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1F94" w14:textId="0A865753" w:rsidR="009079A4" w:rsidRPr="00642532" w:rsidRDefault="00E354BD">
      <w:pPr>
        <w:pStyle w:val="Heading1"/>
        <w:spacing w:before="77"/>
        <w:ind w:left="160" w:right="505"/>
        <w:jc w:val="center"/>
        <w:rPr>
          <w:rFonts w:ascii="Cambria" w:hAnsi="Cambria"/>
        </w:rPr>
      </w:pPr>
      <w:r w:rsidRPr="00642532">
        <w:rPr>
          <w:rFonts w:ascii="Cambria" w:hAnsi="Cambria"/>
        </w:rPr>
        <w:t>Department</w:t>
      </w:r>
      <w:r w:rsidRPr="00642532">
        <w:rPr>
          <w:rFonts w:ascii="Cambria" w:hAnsi="Cambria"/>
          <w:spacing w:val="-2"/>
        </w:rPr>
        <w:t xml:space="preserve"> </w:t>
      </w:r>
      <w:r w:rsidRPr="00642532">
        <w:rPr>
          <w:rFonts w:ascii="Cambria" w:hAnsi="Cambria"/>
        </w:rPr>
        <w:t>of</w:t>
      </w:r>
      <w:r w:rsidRPr="00642532">
        <w:rPr>
          <w:rFonts w:ascii="Cambria" w:hAnsi="Cambria"/>
          <w:spacing w:val="-4"/>
        </w:rPr>
        <w:t xml:space="preserve"> </w:t>
      </w:r>
      <w:r w:rsidR="004F2C0A">
        <w:rPr>
          <w:rFonts w:ascii="Cambria" w:hAnsi="Cambria"/>
        </w:rPr>
        <w:t>Mechanical Engineering</w:t>
      </w:r>
    </w:p>
    <w:p w14:paraId="5CAE468F" w14:textId="77777777" w:rsidR="009079A4" w:rsidRPr="00642532" w:rsidRDefault="00E354BD">
      <w:pPr>
        <w:spacing w:before="41"/>
        <w:ind w:left="162" w:right="496"/>
        <w:jc w:val="center"/>
        <w:rPr>
          <w:rFonts w:ascii="Cambria" w:hAnsi="Cambria"/>
          <w:b/>
          <w:sz w:val="24"/>
        </w:rPr>
      </w:pPr>
      <w:r w:rsidRPr="00642532">
        <w:rPr>
          <w:rFonts w:ascii="Cambria" w:hAnsi="Cambria"/>
          <w:b/>
          <w:sz w:val="24"/>
        </w:rPr>
        <w:t>Indian</w:t>
      </w:r>
      <w:r w:rsidRPr="00642532">
        <w:rPr>
          <w:rFonts w:ascii="Cambria" w:hAnsi="Cambria"/>
          <w:b/>
          <w:spacing w:val="-1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Institute</w:t>
      </w:r>
      <w:r w:rsidRPr="00642532">
        <w:rPr>
          <w:rFonts w:ascii="Cambria" w:hAnsi="Cambria"/>
          <w:b/>
          <w:spacing w:val="-7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of</w:t>
      </w:r>
      <w:r w:rsidRPr="00642532">
        <w:rPr>
          <w:rFonts w:ascii="Cambria" w:hAnsi="Cambria"/>
          <w:b/>
          <w:spacing w:val="-4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Engineering</w:t>
      </w:r>
      <w:r w:rsidRPr="00642532">
        <w:rPr>
          <w:rFonts w:ascii="Cambria" w:hAnsi="Cambria"/>
          <w:b/>
          <w:spacing w:val="-1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Science</w:t>
      </w:r>
      <w:r w:rsidRPr="00642532">
        <w:rPr>
          <w:rFonts w:ascii="Cambria" w:hAnsi="Cambria"/>
          <w:b/>
          <w:spacing w:val="-4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and</w:t>
      </w:r>
      <w:r w:rsidRPr="00642532">
        <w:rPr>
          <w:rFonts w:ascii="Cambria" w:hAnsi="Cambria"/>
          <w:b/>
          <w:spacing w:val="-1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Technology</w:t>
      </w:r>
      <w:r w:rsidRPr="00642532">
        <w:rPr>
          <w:rFonts w:ascii="Cambria" w:hAnsi="Cambria"/>
          <w:b/>
          <w:spacing w:val="5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(IIEST),</w:t>
      </w:r>
      <w:r w:rsidRPr="00642532">
        <w:rPr>
          <w:rFonts w:ascii="Cambria" w:hAnsi="Cambria"/>
          <w:b/>
          <w:spacing w:val="1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Shibpur</w:t>
      </w:r>
    </w:p>
    <w:p w14:paraId="24D5B4F7" w14:textId="77777777" w:rsidR="009079A4" w:rsidRPr="00642532" w:rsidRDefault="00E354BD">
      <w:pPr>
        <w:pStyle w:val="Heading1"/>
        <w:spacing w:before="40"/>
        <w:ind w:left="1219"/>
        <w:rPr>
          <w:rFonts w:ascii="Cambria" w:hAnsi="Cambria"/>
        </w:rPr>
      </w:pPr>
      <w:r w:rsidRPr="00642532">
        <w:rPr>
          <w:rFonts w:ascii="Cambria" w:hAnsi="Cambria"/>
        </w:rPr>
        <w:t>P.O.</w:t>
      </w:r>
      <w:r w:rsidRPr="00642532">
        <w:rPr>
          <w:rFonts w:ascii="Cambria" w:hAnsi="Cambria"/>
          <w:spacing w:val="-3"/>
        </w:rPr>
        <w:t xml:space="preserve"> </w:t>
      </w:r>
      <w:r w:rsidRPr="00642532">
        <w:rPr>
          <w:rFonts w:ascii="Cambria" w:hAnsi="Cambria"/>
        </w:rPr>
        <w:t>Botanic</w:t>
      </w:r>
      <w:r w:rsidRPr="00642532">
        <w:rPr>
          <w:rFonts w:ascii="Cambria" w:hAnsi="Cambria"/>
          <w:spacing w:val="-7"/>
        </w:rPr>
        <w:t xml:space="preserve"> </w:t>
      </w:r>
      <w:r w:rsidRPr="00642532">
        <w:rPr>
          <w:rFonts w:ascii="Cambria" w:hAnsi="Cambria"/>
        </w:rPr>
        <w:t>Garden,</w:t>
      </w:r>
      <w:r w:rsidRPr="00642532">
        <w:rPr>
          <w:rFonts w:ascii="Cambria" w:hAnsi="Cambria"/>
          <w:spacing w:val="4"/>
        </w:rPr>
        <w:t xml:space="preserve"> </w:t>
      </w:r>
      <w:r w:rsidRPr="00642532">
        <w:rPr>
          <w:rFonts w:ascii="Cambria" w:hAnsi="Cambria"/>
        </w:rPr>
        <w:t>Howrah-711</w:t>
      </w:r>
      <w:r w:rsidRPr="00642532">
        <w:rPr>
          <w:rFonts w:ascii="Cambria" w:hAnsi="Cambria"/>
          <w:spacing w:val="-1"/>
        </w:rPr>
        <w:t xml:space="preserve"> </w:t>
      </w:r>
      <w:r w:rsidRPr="00642532">
        <w:rPr>
          <w:rFonts w:ascii="Cambria" w:hAnsi="Cambria"/>
        </w:rPr>
        <w:t>103,</w:t>
      </w:r>
      <w:r w:rsidRPr="00642532">
        <w:rPr>
          <w:rFonts w:ascii="Cambria" w:hAnsi="Cambria"/>
          <w:spacing w:val="-4"/>
        </w:rPr>
        <w:t xml:space="preserve"> </w:t>
      </w:r>
      <w:r w:rsidRPr="00642532">
        <w:rPr>
          <w:rFonts w:ascii="Cambria" w:hAnsi="Cambria"/>
        </w:rPr>
        <w:t>West</w:t>
      </w:r>
      <w:r w:rsidRPr="00642532">
        <w:rPr>
          <w:rFonts w:ascii="Cambria" w:hAnsi="Cambria"/>
          <w:spacing w:val="-4"/>
        </w:rPr>
        <w:t xml:space="preserve"> </w:t>
      </w:r>
      <w:r w:rsidRPr="00642532">
        <w:rPr>
          <w:rFonts w:ascii="Cambria" w:hAnsi="Cambria"/>
        </w:rPr>
        <w:t>Bengal,</w:t>
      </w:r>
      <w:r w:rsidRPr="00642532">
        <w:rPr>
          <w:rFonts w:ascii="Cambria" w:hAnsi="Cambria"/>
          <w:spacing w:val="1"/>
        </w:rPr>
        <w:t xml:space="preserve"> </w:t>
      </w:r>
      <w:r w:rsidRPr="00642532">
        <w:rPr>
          <w:rFonts w:ascii="Cambria" w:hAnsi="Cambria"/>
        </w:rPr>
        <w:t>India</w:t>
      </w:r>
    </w:p>
    <w:p w14:paraId="358C397A" w14:textId="77777777" w:rsidR="009079A4" w:rsidRDefault="009079A4">
      <w:pPr>
        <w:pStyle w:val="BodyText"/>
        <w:rPr>
          <w:rFonts w:ascii="Cambria" w:hAnsi="Cambria"/>
          <w:b/>
          <w:sz w:val="26"/>
        </w:rPr>
      </w:pPr>
    </w:p>
    <w:p w14:paraId="3BF1C962" w14:textId="77777777" w:rsidR="0029362E" w:rsidRDefault="0029362E">
      <w:pPr>
        <w:pStyle w:val="BodyText"/>
        <w:rPr>
          <w:rFonts w:ascii="Cambria" w:hAnsi="Cambria"/>
          <w:b/>
          <w:sz w:val="26"/>
        </w:rPr>
      </w:pPr>
    </w:p>
    <w:p w14:paraId="45C790D7" w14:textId="77777777" w:rsidR="0029362E" w:rsidRPr="00642532" w:rsidRDefault="0029362E">
      <w:pPr>
        <w:pStyle w:val="BodyText"/>
        <w:rPr>
          <w:rFonts w:ascii="Cambria" w:hAnsi="Cambria"/>
          <w:b/>
          <w:sz w:val="26"/>
        </w:rPr>
      </w:pPr>
    </w:p>
    <w:p w14:paraId="5F85DDAD" w14:textId="120E7630" w:rsidR="009079A4" w:rsidRPr="00642532" w:rsidRDefault="00E354BD" w:rsidP="0029362E">
      <w:pPr>
        <w:pStyle w:val="Heading2"/>
        <w:spacing w:before="240" w:line="360" w:lineRule="auto"/>
        <w:ind w:left="1690"/>
        <w:rPr>
          <w:rFonts w:ascii="Cambria" w:hAnsi="Cambria"/>
        </w:rPr>
      </w:pPr>
      <w:r w:rsidRPr="00642532">
        <w:rPr>
          <w:rFonts w:ascii="Cambria" w:hAnsi="Cambria"/>
        </w:rPr>
        <w:t xml:space="preserve">Allotment Head: </w:t>
      </w:r>
      <w:r w:rsidR="00F86AC3">
        <w:rPr>
          <w:rFonts w:ascii="Cambria" w:hAnsi="Cambria"/>
        </w:rPr>
        <w:t>Department Non Plan Grant</w:t>
      </w:r>
      <w:r w:rsidR="00F86AC3" w:rsidRPr="00642532">
        <w:rPr>
          <w:rFonts w:ascii="Cambria" w:hAnsi="Cambria"/>
        </w:rPr>
        <w:t xml:space="preserve"> </w:t>
      </w:r>
      <w:r w:rsidRPr="00642532">
        <w:rPr>
          <w:rFonts w:ascii="Cambria" w:hAnsi="Cambria"/>
        </w:rPr>
        <w:t>Fund:</w:t>
      </w:r>
      <w:r w:rsidRPr="00642532">
        <w:rPr>
          <w:rFonts w:ascii="Cambria" w:hAnsi="Cambria"/>
          <w:spacing w:val="1"/>
        </w:rPr>
        <w:t xml:space="preserve"> </w:t>
      </w:r>
      <w:r w:rsidR="00F86AC3">
        <w:rPr>
          <w:rFonts w:ascii="Cambria" w:hAnsi="Cambria"/>
        </w:rPr>
        <w:t>Department Non Plan Grant</w:t>
      </w:r>
    </w:p>
    <w:p w14:paraId="7448BD8D" w14:textId="77777777" w:rsidR="009079A4" w:rsidRPr="00642532" w:rsidRDefault="009079A4" w:rsidP="0029362E">
      <w:pPr>
        <w:pStyle w:val="BodyText"/>
        <w:spacing w:before="240"/>
        <w:rPr>
          <w:rFonts w:ascii="Cambria" w:hAnsi="Cambria"/>
          <w:sz w:val="35"/>
        </w:rPr>
      </w:pPr>
    </w:p>
    <w:p w14:paraId="259CB90B" w14:textId="58BF9006" w:rsidR="009079A4" w:rsidRPr="00642532" w:rsidRDefault="00E354BD">
      <w:pPr>
        <w:spacing w:before="1"/>
        <w:ind w:left="162" w:right="495"/>
        <w:jc w:val="center"/>
        <w:rPr>
          <w:rFonts w:ascii="Cambria" w:hAnsi="Cambria"/>
          <w:sz w:val="24"/>
        </w:rPr>
      </w:pPr>
      <w:r w:rsidRPr="00642532">
        <w:rPr>
          <w:rFonts w:ascii="Cambria" w:hAnsi="Cambria"/>
          <w:b/>
          <w:sz w:val="24"/>
        </w:rPr>
        <w:t>Ref.:</w:t>
      </w:r>
      <w:r w:rsidRPr="00642532">
        <w:rPr>
          <w:rFonts w:ascii="Cambria" w:hAnsi="Cambria"/>
          <w:b/>
          <w:spacing w:val="1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Tender</w:t>
      </w:r>
      <w:r w:rsidRPr="00642532">
        <w:rPr>
          <w:rFonts w:ascii="Cambria" w:hAnsi="Cambria"/>
          <w:b/>
          <w:spacing w:val="-5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>Advt.</w:t>
      </w:r>
      <w:r w:rsidRPr="00642532">
        <w:rPr>
          <w:rFonts w:ascii="Cambria" w:hAnsi="Cambria"/>
          <w:b/>
          <w:spacing w:val="3"/>
          <w:sz w:val="24"/>
        </w:rPr>
        <w:t xml:space="preserve"> </w:t>
      </w:r>
      <w:r w:rsidRPr="00642532">
        <w:rPr>
          <w:rFonts w:ascii="Cambria" w:hAnsi="Cambria"/>
          <w:b/>
          <w:sz w:val="24"/>
        </w:rPr>
        <w:t xml:space="preserve">No. </w:t>
      </w:r>
      <w:r w:rsidR="0029362E" w:rsidRPr="009424E7">
        <w:rPr>
          <w:rFonts w:ascii="Cambria" w:hAnsi="Cambria"/>
          <w:b/>
          <w:sz w:val="24"/>
        </w:rPr>
        <w:t>ME</w:t>
      </w:r>
      <w:r w:rsidRPr="009424E7">
        <w:rPr>
          <w:rFonts w:ascii="Cambria" w:hAnsi="Cambria"/>
          <w:b/>
          <w:sz w:val="24"/>
        </w:rPr>
        <w:t>/</w:t>
      </w:r>
      <w:r w:rsidR="009424E7" w:rsidRPr="009424E7">
        <w:rPr>
          <w:rFonts w:ascii="Cambria" w:hAnsi="Cambria"/>
          <w:b/>
          <w:sz w:val="24"/>
        </w:rPr>
        <w:t>BP</w:t>
      </w:r>
      <w:r w:rsidR="0029362E" w:rsidRPr="009424E7">
        <w:rPr>
          <w:rFonts w:ascii="Cambria" w:hAnsi="Cambria"/>
          <w:b/>
          <w:sz w:val="24"/>
        </w:rPr>
        <w:t>/</w:t>
      </w:r>
      <w:r w:rsidRPr="009424E7">
        <w:rPr>
          <w:rFonts w:ascii="Cambria" w:hAnsi="Cambria"/>
          <w:b/>
          <w:sz w:val="24"/>
        </w:rPr>
        <w:t>22-23/</w:t>
      </w:r>
      <w:r w:rsidR="0029362E" w:rsidRPr="009424E7">
        <w:rPr>
          <w:rFonts w:ascii="Cambria" w:hAnsi="Cambria"/>
          <w:b/>
          <w:sz w:val="24"/>
        </w:rPr>
        <w:t>0</w:t>
      </w:r>
      <w:r w:rsidR="009424E7" w:rsidRPr="009424E7">
        <w:rPr>
          <w:rFonts w:ascii="Cambria" w:hAnsi="Cambria"/>
          <w:b/>
          <w:sz w:val="24"/>
        </w:rPr>
        <w:t>2</w:t>
      </w:r>
      <w:r w:rsidR="009424E7">
        <w:rPr>
          <w:rFonts w:ascii="Cambria" w:hAnsi="Cambria"/>
          <w:b/>
          <w:sz w:val="24"/>
        </w:rPr>
        <w:t>,</w:t>
      </w:r>
      <w:r w:rsidR="00642532" w:rsidRPr="009424E7">
        <w:rPr>
          <w:rFonts w:ascii="Cambria" w:hAnsi="Cambria"/>
          <w:b/>
          <w:sz w:val="24"/>
        </w:rPr>
        <w:t xml:space="preserve"> </w:t>
      </w:r>
      <w:r w:rsidRPr="009424E7">
        <w:rPr>
          <w:rFonts w:ascii="Cambria" w:hAnsi="Cambria"/>
          <w:b/>
          <w:sz w:val="24"/>
        </w:rPr>
        <w:t>dated</w:t>
      </w:r>
      <w:r w:rsidRPr="009424E7">
        <w:rPr>
          <w:rFonts w:ascii="Cambria" w:hAnsi="Cambria"/>
          <w:b/>
          <w:spacing w:val="-4"/>
          <w:sz w:val="24"/>
        </w:rPr>
        <w:t xml:space="preserve"> </w:t>
      </w:r>
      <w:r w:rsidR="009424E7" w:rsidRPr="009424E7">
        <w:rPr>
          <w:rFonts w:ascii="Cambria" w:hAnsi="Cambria"/>
          <w:b/>
          <w:sz w:val="24"/>
        </w:rPr>
        <w:t>1</w:t>
      </w:r>
      <w:r w:rsidR="005C78F1">
        <w:rPr>
          <w:rFonts w:ascii="Cambria" w:hAnsi="Cambria"/>
          <w:b/>
          <w:sz w:val="24"/>
        </w:rPr>
        <w:t>6</w:t>
      </w:r>
      <w:r w:rsidRPr="009424E7">
        <w:rPr>
          <w:rFonts w:ascii="Cambria" w:hAnsi="Cambria"/>
          <w:b/>
          <w:sz w:val="24"/>
        </w:rPr>
        <w:t>.</w:t>
      </w:r>
      <w:r w:rsidR="00642532" w:rsidRPr="009424E7">
        <w:rPr>
          <w:rFonts w:ascii="Cambria" w:hAnsi="Cambria"/>
          <w:b/>
          <w:sz w:val="24"/>
        </w:rPr>
        <w:t>0</w:t>
      </w:r>
      <w:r w:rsidR="009424E7" w:rsidRPr="009424E7">
        <w:rPr>
          <w:rFonts w:ascii="Cambria" w:hAnsi="Cambria"/>
          <w:b/>
          <w:sz w:val="24"/>
        </w:rPr>
        <w:t>2</w:t>
      </w:r>
      <w:r w:rsidRPr="009424E7">
        <w:rPr>
          <w:rFonts w:ascii="Cambria" w:hAnsi="Cambria"/>
          <w:b/>
          <w:sz w:val="24"/>
        </w:rPr>
        <w:t>.202</w:t>
      </w:r>
      <w:r w:rsidR="00642532" w:rsidRPr="009424E7">
        <w:rPr>
          <w:rFonts w:ascii="Cambria" w:hAnsi="Cambria"/>
          <w:b/>
          <w:sz w:val="24"/>
        </w:rPr>
        <w:t>3</w:t>
      </w:r>
    </w:p>
    <w:p w14:paraId="0873A75A" w14:textId="77777777" w:rsidR="009079A4" w:rsidRPr="00642532" w:rsidRDefault="009079A4">
      <w:pPr>
        <w:pStyle w:val="BodyText"/>
        <w:rPr>
          <w:rFonts w:ascii="Cambria" w:hAnsi="Cambria"/>
          <w:sz w:val="26"/>
        </w:rPr>
      </w:pPr>
    </w:p>
    <w:p w14:paraId="57E7DEB1" w14:textId="77777777" w:rsidR="009079A4" w:rsidRPr="00642532" w:rsidRDefault="009079A4">
      <w:pPr>
        <w:pStyle w:val="BodyText"/>
        <w:rPr>
          <w:rFonts w:ascii="Cambria" w:hAnsi="Cambria"/>
          <w:sz w:val="26"/>
        </w:rPr>
      </w:pPr>
    </w:p>
    <w:p w14:paraId="75571293" w14:textId="77777777" w:rsidR="009079A4" w:rsidRPr="00642532" w:rsidRDefault="009079A4">
      <w:pPr>
        <w:pStyle w:val="BodyText"/>
        <w:spacing w:before="6"/>
        <w:rPr>
          <w:rFonts w:ascii="Cambria" w:hAnsi="Cambria"/>
          <w:sz w:val="32"/>
        </w:rPr>
      </w:pPr>
    </w:p>
    <w:p w14:paraId="28708F49" w14:textId="77777777" w:rsidR="009079A4" w:rsidRPr="00642532" w:rsidRDefault="00E354BD">
      <w:pPr>
        <w:pStyle w:val="Heading1"/>
        <w:ind w:right="496"/>
        <w:jc w:val="center"/>
        <w:rPr>
          <w:rFonts w:ascii="Cambria" w:hAnsi="Cambria"/>
        </w:rPr>
      </w:pPr>
      <w:r w:rsidRPr="00642532">
        <w:rPr>
          <w:rFonts w:ascii="Cambria" w:hAnsi="Cambria"/>
          <w:u w:val="thick"/>
        </w:rPr>
        <w:t>Notice</w:t>
      </w:r>
      <w:r w:rsidRPr="00642532">
        <w:rPr>
          <w:rFonts w:ascii="Cambria" w:hAnsi="Cambria"/>
          <w:spacing w:val="-1"/>
          <w:u w:val="thick"/>
        </w:rPr>
        <w:t xml:space="preserve"> </w:t>
      </w:r>
      <w:r w:rsidRPr="00642532">
        <w:rPr>
          <w:rFonts w:ascii="Cambria" w:hAnsi="Cambria"/>
          <w:u w:val="thick"/>
        </w:rPr>
        <w:t>Inviting</w:t>
      </w:r>
      <w:r w:rsidRPr="00642532">
        <w:rPr>
          <w:rFonts w:ascii="Cambria" w:hAnsi="Cambria"/>
          <w:spacing w:val="-4"/>
          <w:u w:val="thick"/>
        </w:rPr>
        <w:t xml:space="preserve"> </w:t>
      </w:r>
      <w:r w:rsidRPr="00642532">
        <w:rPr>
          <w:rFonts w:ascii="Cambria" w:hAnsi="Cambria"/>
          <w:u w:val="thick"/>
        </w:rPr>
        <w:t>Quotations</w:t>
      </w:r>
    </w:p>
    <w:p w14:paraId="01359CFE" w14:textId="77777777" w:rsidR="009079A4" w:rsidRPr="00642532" w:rsidRDefault="009079A4">
      <w:pPr>
        <w:pStyle w:val="BodyText"/>
        <w:rPr>
          <w:rFonts w:ascii="Cambria" w:hAnsi="Cambria"/>
          <w:b/>
          <w:sz w:val="20"/>
        </w:rPr>
      </w:pPr>
    </w:p>
    <w:p w14:paraId="00D47BF7" w14:textId="77777777" w:rsidR="009079A4" w:rsidRPr="00642532" w:rsidRDefault="009079A4">
      <w:pPr>
        <w:pStyle w:val="BodyText"/>
        <w:spacing w:before="7"/>
        <w:rPr>
          <w:rFonts w:ascii="Cambria" w:hAnsi="Cambria"/>
          <w:b/>
          <w:sz w:val="19"/>
        </w:rPr>
      </w:pPr>
    </w:p>
    <w:p w14:paraId="72A47557" w14:textId="4351ED47" w:rsidR="00AA6D76" w:rsidRPr="0029362E" w:rsidRDefault="00E354BD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</w:rPr>
      </w:pPr>
      <w:r w:rsidRPr="00642532">
        <w:rPr>
          <w:rFonts w:ascii="Cambria" w:hAnsi="Cambria"/>
          <w:sz w:val="24"/>
        </w:rPr>
        <w:t>Sealed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quotations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are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invited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for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the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supply of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various</w:t>
      </w:r>
      <w:r w:rsidRPr="00642532">
        <w:rPr>
          <w:rFonts w:ascii="Cambria" w:hAnsi="Cambria"/>
          <w:spacing w:val="1"/>
          <w:sz w:val="24"/>
        </w:rPr>
        <w:t xml:space="preserve"> </w:t>
      </w:r>
      <w:r w:rsidR="008830F3">
        <w:rPr>
          <w:rFonts w:ascii="Cambria" w:hAnsi="Cambria"/>
          <w:sz w:val="24"/>
        </w:rPr>
        <w:t>consumables</w:t>
      </w:r>
      <w:r w:rsidRPr="00642532">
        <w:rPr>
          <w:rFonts w:ascii="Cambria" w:hAnsi="Cambria"/>
          <w:sz w:val="24"/>
        </w:rPr>
        <w:t>.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The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>relevant</w:t>
      </w:r>
      <w:r w:rsidRPr="00642532">
        <w:rPr>
          <w:rFonts w:ascii="Cambria" w:hAnsi="Cambria"/>
          <w:spacing w:val="1"/>
          <w:sz w:val="24"/>
        </w:rPr>
        <w:t xml:space="preserve"> </w:t>
      </w:r>
      <w:r w:rsidRPr="00642532">
        <w:rPr>
          <w:rFonts w:ascii="Cambria" w:hAnsi="Cambria"/>
          <w:sz w:val="24"/>
        </w:rPr>
        <w:t xml:space="preserve">bidding document can be downloaded from the website. Last date of submission </w:t>
      </w:r>
      <w:r w:rsidRPr="0029362E">
        <w:rPr>
          <w:rFonts w:ascii="Cambria" w:hAnsi="Cambria"/>
          <w:sz w:val="24"/>
        </w:rPr>
        <w:t>of</w:t>
      </w:r>
      <w:r w:rsidRPr="0029362E">
        <w:rPr>
          <w:rFonts w:ascii="Cambria" w:hAnsi="Cambria"/>
          <w:spacing w:val="1"/>
          <w:sz w:val="24"/>
        </w:rPr>
        <w:t xml:space="preserve"> </w:t>
      </w:r>
      <w:r w:rsidRPr="0029362E">
        <w:rPr>
          <w:rFonts w:ascii="Cambria" w:hAnsi="Cambria"/>
          <w:sz w:val="24"/>
        </w:rPr>
        <w:t>sealed</w:t>
      </w:r>
      <w:r w:rsidRPr="0029362E">
        <w:rPr>
          <w:rFonts w:ascii="Cambria" w:hAnsi="Cambria"/>
          <w:spacing w:val="1"/>
          <w:sz w:val="24"/>
        </w:rPr>
        <w:t xml:space="preserve"> </w:t>
      </w:r>
      <w:r w:rsidRPr="0029362E">
        <w:rPr>
          <w:rFonts w:ascii="Cambria" w:hAnsi="Cambria"/>
          <w:sz w:val="24"/>
        </w:rPr>
        <w:t>quotation</w:t>
      </w:r>
      <w:r w:rsidRPr="0029362E">
        <w:rPr>
          <w:rFonts w:ascii="Cambria" w:hAnsi="Cambria"/>
          <w:spacing w:val="1"/>
          <w:sz w:val="24"/>
        </w:rPr>
        <w:t xml:space="preserve"> </w:t>
      </w:r>
      <w:r w:rsidRPr="0029362E">
        <w:rPr>
          <w:rFonts w:ascii="Cambria" w:hAnsi="Cambria"/>
          <w:sz w:val="24"/>
        </w:rPr>
        <w:t>is</w:t>
      </w:r>
      <w:r w:rsidRPr="0029362E">
        <w:rPr>
          <w:rFonts w:ascii="Cambria" w:hAnsi="Cambria"/>
          <w:spacing w:val="1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10</w:t>
      </w:r>
      <w:r w:rsidRPr="0029362E">
        <w:rPr>
          <w:rFonts w:ascii="Cambria" w:hAnsi="Cambria"/>
          <w:b/>
          <w:spacing w:val="1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days from</w:t>
      </w:r>
      <w:r w:rsidRPr="0029362E">
        <w:rPr>
          <w:rFonts w:ascii="Cambria" w:hAnsi="Cambria"/>
          <w:b/>
          <w:spacing w:val="-2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the date of</w:t>
      </w:r>
      <w:r w:rsidRPr="0029362E">
        <w:rPr>
          <w:rFonts w:ascii="Cambria" w:hAnsi="Cambria"/>
          <w:b/>
          <w:spacing w:val="-1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publication</w:t>
      </w:r>
      <w:r w:rsidRPr="0029362E">
        <w:rPr>
          <w:rFonts w:ascii="Cambria" w:hAnsi="Cambria"/>
          <w:b/>
          <w:spacing w:val="7"/>
          <w:sz w:val="24"/>
        </w:rPr>
        <w:t xml:space="preserve"> </w:t>
      </w:r>
      <w:r w:rsidRPr="0029362E">
        <w:rPr>
          <w:rFonts w:ascii="Cambria" w:hAnsi="Cambria"/>
          <w:sz w:val="24"/>
        </w:rPr>
        <w:t>by</w:t>
      </w:r>
      <w:r w:rsidRPr="0029362E">
        <w:rPr>
          <w:rFonts w:ascii="Cambria" w:hAnsi="Cambria"/>
          <w:spacing w:val="-9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5.00</w:t>
      </w:r>
      <w:r w:rsidRPr="0029362E">
        <w:rPr>
          <w:rFonts w:ascii="Cambria" w:hAnsi="Cambria"/>
          <w:b/>
          <w:spacing w:val="1"/>
          <w:sz w:val="24"/>
        </w:rPr>
        <w:t xml:space="preserve"> </w:t>
      </w:r>
      <w:r w:rsidRPr="0029362E">
        <w:rPr>
          <w:rFonts w:ascii="Cambria" w:hAnsi="Cambria"/>
          <w:b/>
          <w:sz w:val="24"/>
        </w:rPr>
        <w:t>p.m.</w:t>
      </w:r>
    </w:p>
    <w:p w14:paraId="2A36824E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0831A0AA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72ED4151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12EFBD09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1233B872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6537AD67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240426E8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4E5547A1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38A9D1EB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65E6E375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65B0FD75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3F608A44" w14:textId="77777777" w:rsidR="00AA6D76" w:rsidRDefault="00AA6D76" w:rsidP="00AA6D76">
      <w:pPr>
        <w:spacing w:before="90" w:line="362" w:lineRule="auto"/>
        <w:ind w:left="100" w:right="441"/>
        <w:jc w:val="both"/>
        <w:rPr>
          <w:rFonts w:ascii="Cambria" w:hAnsi="Cambria"/>
          <w:b/>
          <w:sz w:val="24"/>
          <w:u w:val="thick"/>
        </w:rPr>
      </w:pPr>
    </w:p>
    <w:p w14:paraId="75A53C0D" w14:textId="77777777" w:rsidR="009079A4" w:rsidRPr="00642532" w:rsidRDefault="00E354BD" w:rsidP="00AA6D76">
      <w:pPr>
        <w:spacing w:before="90" w:line="362" w:lineRule="auto"/>
        <w:ind w:left="100" w:right="441"/>
        <w:jc w:val="right"/>
        <w:rPr>
          <w:rFonts w:ascii="Cambria" w:hAnsi="Cambria"/>
          <w:i/>
          <w:sz w:val="24"/>
        </w:rPr>
      </w:pPr>
      <w:r w:rsidRPr="00642532">
        <w:rPr>
          <w:rFonts w:ascii="Cambria" w:hAnsi="Cambria"/>
          <w:i/>
          <w:sz w:val="24"/>
          <w:u w:val="single"/>
        </w:rPr>
        <w:lastRenderedPageBreak/>
        <w:t>This</w:t>
      </w:r>
      <w:r w:rsidRPr="00642532">
        <w:rPr>
          <w:rFonts w:ascii="Cambria" w:hAnsi="Cambria"/>
          <w:i/>
          <w:spacing w:val="-9"/>
          <w:sz w:val="24"/>
          <w:u w:val="single"/>
        </w:rPr>
        <w:t xml:space="preserve"> </w:t>
      </w:r>
      <w:r w:rsidRPr="00642532">
        <w:rPr>
          <w:rFonts w:ascii="Cambria" w:hAnsi="Cambria"/>
          <w:i/>
          <w:sz w:val="24"/>
          <w:u w:val="single"/>
        </w:rPr>
        <w:t>is</w:t>
      </w:r>
      <w:r w:rsidRPr="00642532">
        <w:rPr>
          <w:rFonts w:ascii="Cambria" w:hAnsi="Cambria"/>
          <w:i/>
          <w:spacing w:val="-4"/>
          <w:sz w:val="24"/>
          <w:u w:val="single"/>
        </w:rPr>
        <w:t xml:space="preserve"> </w:t>
      </w:r>
      <w:r w:rsidRPr="00642532">
        <w:rPr>
          <w:rFonts w:ascii="Cambria" w:hAnsi="Cambria"/>
          <w:i/>
          <w:sz w:val="24"/>
          <w:u w:val="single"/>
        </w:rPr>
        <w:t>downloadable</w:t>
      </w:r>
    </w:p>
    <w:p w14:paraId="5EFDA765" w14:textId="77777777" w:rsidR="009079A4" w:rsidRDefault="009079A4">
      <w:pPr>
        <w:pStyle w:val="BodyText"/>
        <w:spacing w:before="10"/>
        <w:rPr>
          <w:rFonts w:ascii="Cambria" w:hAnsi="Cambria"/>
          <w:i/>
          <w:sz w:val="24"/>
        </w:rPr>
      </w:pPr>
    </w:p>
    <w:p w14:paraId="1628F2A8" w14:textId="20F08709" w:rsidR="0029362E" w:rsidRPr="00642532" w:rsidRDefault="0029362E">
      <w:pPr>
        <w:pStyle w:val="BodyText"/>
        <w:spacing w:before="10"/>
        <w:rPr>
          <w:rFonts w:ascii="Cambria" w:hAnsi="Cambria"/>
          <w:i/>
          <w:sz w:val="24"/>
        </w:rPr>
      </w:pPr>
    </w:p>
    <w:p w14:paraId="440BC474" w14:textId="060ECA5E" w:rsidR="009079A4" w:rsidRPr="00642532" w:rsidRDefault="00E354BD">
      <w:pPr>
        <w:spacing w:line="237" w:lineRule="auto"/>
        <w:ind w:left="162" w:right="505"/>
        <w:jc w:val="center"/>
        <w:rPr>
          <w:rFonts w:ascii="Cambria" w:hAnsi="Cambria"/>
          <w:b/>
          <w:sz w:val="32"/>
        </w:rPr>
      </w:pPr>
      <w:r w:rsidRPr="00642532">
        <w:rPr>
          <w:rFonts w:ascii="Cambria" w:hAnsi="Cambria"/>
          <w:b/>
          <w:sz w:val="32"/>
        </w:rPr>
        <w:t>INDIAN</w:t>
      </w:r>
      <w:r w:rsidRPr="00642532">
        <w:rPr>
          <w:rFonts w:ascii="Cambria" w:hAnsi="Cambria"/>
          <w:b/>
          <w:spacing w:val="-14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INSTITUTE</w:t>
      </w:r>
      <w:r w:rsidRPr="00642532">
        <w:rPr>
          <w:rFonts w:ascii="Cambria" w:hAnsi="Cambria"/>
          <w:b/>
          <w:spacing w:val="-9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OF</w:t>
      </w:r>
      <w:r w:rsidRPr="00642532">
        <w:rPr>
          <w:rFonts w:ascii="Cambria" w:hAnsi="Cambria"/>
          <w:b/>
          <w:spacing w:val="-11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ENGINEERING</w:t>
      </w:r>
      <w:r w:rsidRPr="00642532">
        <w:rPr>
          <w:rFonts w:ascii="Cambria" w:hAnsi="Cambria"/>
          <w:b/>
          <w:spacing w:val="-8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SCIENCE</w:t>
      </w:r>
      <w:r w:rsidRPr="00642532">
        <w:rPr>
          <w:rFonts w:ascii="Cambria" w:hAnsi="Cambria"/>
          <w:b/>
          <w:spacing w:val="-9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AND</w:t>
      </w:r>
      <w:r w:rsidRPr="00642532">
        <w:rPr>
          <w:rFonts w:ascii="Cambria" w:hAnsi="Cambria"/>
          <w:b/>
          <w:spacing w:val="-77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TECHNOLOGY,</w:t>
      </w:r>
      <w:r w:rsidRPr="00642532">
        <w:rPr>
          <w:rFonts w:ascii="Cambria" w:hAnsi="Cambria"/>
          <w:b/>
          <w:spacing w:val="-4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SHIBPUR</w:t>
      </w:r>
    </w:p>
    <w:p w14:paraId="127C6C29" w14:textId="00762410" w:rsidR="009079A4" w:rsidRPr="00642532" w:rsidRDefault="00623F4D">
      <w:pPr>
        <w:pStyle w:val="BodyText"/>
        <w:rPr>
          <w:rFonts w:ascii="Cambria" w:hAnsi="Cambria"/>
          <w:b/>
          <w:sz w:val="20"/>
        </w:rPr>
      </w:pPr>
      <w:r w:rsidRPr="00642532">
        <w:rPr>
          <w:rFonts w:ascii="Cambria" w:hAnsi="Cambria"/>
          <w:noProof/>
          <w:lang w:val="en-IN" w:eastAsia="en-IN"/>
        </w:rPr>
        <w:drawing>
          <wp:anchor distT="0" distB="0" distL="0" distR="0" simplePos="0" relativeHeight="251658240" behindDoc="0" locked="0" layoutInCell="1" allowOverlap="1" wp14:anchorId="08445754" wp14:editId="6E6D843C">
            <wp:simplePos x="0" y="0"/>
            <wp:positionH relativeFrom="page">
              <wp:posOffset>3016208</wp:posOffset>
            </wp:positionH>
            <wp:positionV relativeFrom="paragraph">
              <wp:posOffset>272299</wp:posOffset>
            </wp:positionV>
            <wp:extent cx="1187450" cy="1187450"/>
            <wp:effectExtent l="0" t="0" r="0" b="0"/>
            <wp:wrapTopAndBottom/>
            <wp:docPr id="1" name="image1.png" descr="iie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E2873" w14:textId="06BE4B08" w:rsidR="009079A4" w:rsidRPr="00642532" w:rsidRDefault="009079A4">
      <w:pPr>
        <w:pStyle w:val="BodyText"/>
        <w:rPr>
          <w:rFonts w:ascii="Cambria" w:hAnsi="Cambria"/>
          <w:b/>
          <w:sz w:val="20"/>
        </w:rPr>
      </w:pPr>
    </w:p>
    <w:p w14:paraId="3372AF86" w14:textId="66B618EB" w:rsidR="009079A4" w:rsidRPr="00642532" w:rsidRDefault="009079A4">
      <w:pPr>
        <w:pStyle w:val="BodyText"/>
        <w:rPr>
          <w:rFonts w:ascii="Cambria" w:hAnsi="Cambria"/>
          <w:b/>
          <w:sz w:val="20"/>
        </w:rPr>
      </w:pPr>
    </w:p>
    <w:p w14:paraId="51C48929" w14:textId="7E1FB48E" w:rsidR="009079A4" w:rsidRPr="00642532" w:rsidRDefault="009079A4">
      <w:pPr>
        <w:pStyle w:val="BodyText"/>
        <w:spacing w:before="2"/>
        <w:rPr>
          <w:rFonts w:ascii="Cambria" w:hAnsi="Cambria"/>
          <w:b/>
          <w:sz w:val="10"/>
        </w:rPr>
      </w:pPr>
    </w:p>
    <w:p w14:paraId="7BCECFCB" w14:textId="77777777" w:rsidR="009079A4" w:rsidRPr="00642532" w:rsidRDefault="009079A4">
      <w:pPr>
        <w:pStyle w:val="BodyText"/>
        <w:rPr>
          <w:rFonts w:ascii="Cambria" w:hAnsi="Cambria"/>
          <w:b/>
          <w:sz w:val="36"/>
        </w:rPr>
      </w:pPr>
    </w:p>
    <w:p w14:paraId="4806A026" w14:textId="77777777" w:rsidR="009079A4" w:rsidRPr="00642532" w:rsidRDefault="00E354BD">
      <w:pPr>
        <w:spacing w:before="293"/>
        <w:ind w:left="162" w:right="499"/>
        <w:jc w:val="center"/>
        <w:rPr>
          <w:rFonts w:ascii="Cambria" w:hAnsi="Cambria"/>
          <w:b/>
          <w:sz w:val="32"/>
        </w:rPr>
      </w:pPr>
      <w:r w:rsidRPr="00642532">
        <w:rPr>
          <w:rFonts w:ascii="Cambria" w:hAnsi="Cambria"/>
          <w:b/>
          <w:sz w:val="32"/>
        </w:rPr>
        <w:t>BIDDING</w:t>
      </w:r>
      <w:r w:rsidRPr="00642532">
        <w:rPr>
          <w:rFonts w:ascii="Cambria" w:hAnsi="Cambria"/>
          <w:b/>
          <w:spacing w:val="-9"/>
          <w:sz w:val="32"/>
        </w:rPr>
        <w:t xml:space="preserve"> </w:t>
      </w:r>
      <w:r w:rsidRPr="00642532">
        <w:rPr>
          <w:rFonts w:ascii="Cambria" w:hAnsi="Cambria"/>
          <w:b/>
          <w:sz w:val="32"/>
        </w:rPr>
        <w:t>DOCUMENT</w:t>
      </w:r>
    </w:p>
    <w:p w14:paraId="413A9FF5" w14:textId="77777777" w:rsidR="009079A4" w:rsidRPr="00642532" w:rsidRDefault="009079A4">
      <w:pPr>
        <w:pStyle w:val="BodyText"/>
        <w:spacing w:before="8"/>
        <w:rPr>
          <w:rFonts w:ascii="Cambria" w:hAnsi="Cambria"/>
          <w:b/>
          <w:sz w:val="29"/>
        </w:rPr>
      </w:pPr>
    </w:p>
    <w:p w14:paraId="289F1A7E" w14:textId="587E3524" w:rsidR="00F86AC3" w:rsidRDefault="0029362E" w:rsidP="0029362E">
      <w:pPr>
        <w:pStyle w:val="Heading2"/>
        <w:spacing w:before="156" w:line="360" w:lineRule="auto"/>
        <w:ind w:left="1690"/>
        <w:rPr>
          <w:rFonts w:ascii="Cambria" w:hAnsi="Cambria"/>
        </w:rPr>
      </w:pPr>
      <w:r w:rsidRPr="00642532">
        <w:rPr>
          <w:rFonts w:ascii="Cambria" w:hAnsi="Cambria"/>
        </w:rPr>
        <w:t xml:space="preserve">Allotment Head: </w:t>
      </w:r>
      <w:r w:rsidR="00F86AC3">
        <w:rPr>
          <w:rFonts w:ascii="Cambria" w:hAnsi="Cambria"/>
        </w:rPr>
        <w:t>Department Non Plan Grant</w:t>
      </w:r>
      <w:r w:rsidR="00F86AC3" w:rsidRPr="00642532">
        <w:rPr>
          <w:rFonts w:ascii="Cambria" w:hAnsi="Cambria"/>
        </w:rPr>
        <w:t xml:space="preserve"> </w:t>
      </w:r>
    </w:p>
    <w:p w14:paraId="2CE02F84" w14:textId="2733F9A3" w:rsidR="0029362E" w:rsidRPr="00642532" w:rsidRDefault="0029362E" w:rsidP="0029362E">
      <w:pPr>
        <w:pStyle w:val="Heading2"/>
        <w:spacing w:before="156" w:line="360" w:lineRule="auto"/>
        <w:ind w:left="1690"/>
        <w:rPr>
          <w:rFonts w:ascii="Cambria" w:hAnsi="Cambria"/>
        </w:rPr>
      </w:pPr>
      <w:r w:rsidRPr="009424E7">
        <w:rPr>
          <w:rFonts w:ascii="Cambria" w:hAnsi="Cambria"/>
        </w:rPr>
        <w:t>Fund:</w:t>
      </w:r>
      <w:r w:rsidRPr="009424E7">
        <w:rPr>
          <w:rFonts w:ascii="Cambria" w:hAnsi="Cambria"/>
          <w:spacing w:val="1"/>
        </w:rPr>
        <w:t xml:space="preserve"> </w:t>
      </w:r>
      <w:r w:rsidR="009424E7">
        <w:rPr>
          <w:rFonts w:ascii="Cambria" w:hAnsi="Cambria"/>
        </w:rPr>
        <w:t xml:space="preserve">Department </w:t>
      </w:r>
      <w:r w:rsidR="00313F7A" w:rsidRPr="009424E7">
        <w:rPr>
          <w:rFonts w:ascii="Cambria" w:hAnsi="Cambria"/>
        </w:rPr>
        <w:t>Non Plan Grant</w:t>
      </w:r>
    </w:p>
    <w:p w14:paraId="4949EF70" w14:textId="77777777" w:rsidR="009079A4" w:rsidRPr="00642532" w:rsidRDefault="009079A4">
      <w:pPr>
        <w:pStyle w:val="BodyText"/>
        <w:rPr>
          <w:rFonts w:ascii="Cambria" w:hAnsi="Cambria"/>
          <w:sz w:val="26"/>
        </w:rPr>
      </w:pPr>
    </w:p>
    <w:p w14:paraId="3473766D" w14:textId="77777777" w:rsidR="009079A4" w:rsidRDefault="009079A4">
      <w:pPr>
        <w:pStyle w:val="BodyText"/>
        <w:spacing w:before="11"/>
        <w:rPr>
          <w:rFonts w:ascii="Cambria" w:hAnsi="Cambria"/>
          <w:sz w:val="33"/>
        </w:rPr>
      </w:pPr>
    </w:p>
    <w:p w14:paraId="1C1EF549" w14:textId="77777777" w:rsidR="0029362E" w:rsidRDefault="0029362E">
      <w:pPr>
        <w:pStyle w:val="BodyText"/>
        <w:spacing w:before="11"/>
        <w:rPr>
          <w:rFonts w:ascii="Cambria" w:hAnsi="Cambria"/>
          <w:sz w:val="33"/>
        </w:rPr>
      </w:pPr>
    </w:p>
    <w:p w14:paraId="6AB4C224" w14:textId="77777777" w:rsidR="0029362E" w:rsidRPr="00642532" w:rsidRDefault="0029362E">
      <w:pPr>
        <w:pStyle w:val="BodyText"/>
        <w:spacing w:before="11"/>
        <w:rPr>
          <w:rFonts w:ascii="Cambria" w:hAnsi="Cambria"/>
          <w:sz w:val="33"/>
        </w:rPr>
      </w:pPr>
    </w:p>
    <w:p w14:paraId="4C930C2A" w14:textId="2C740151" w:rsidR="009079A4" w:rsidRPr="0029362E" w:rsidRDefault="00E354BD">
      <w:pPr>
        <w:ind w:left="162" w:right="503"/>
        <w:jc w:val="center"/>
        <w:rPr>
          <w:rFonts w:ascii="Cambria" w:hAnsi="Cambria"/>
          <w:b/>
          <w:i/>
          <w:sz w:val="28"/>
        </w:rPr>
      </w:pPr>
      <w:r w:rsidRPr="0029362E">
        <w:rPr>
          <w:rFonts w:ascii="Cambria" w:hAnsi="Cambria"/>
          <w:i/>
          <w:sz w:val="28"/>
        </w:rPr>
        <w:t>For</w:t>
      </w:r>
      <w:r w:rsidRPr="0029362E">
        <w:rPr>
          <w:rFonts w:ascii="Cambria" w:hAnsi="Cambria"/>
          <w:i/>
          <w:spacing w:val="-2"/>
          <w:sz w:val="28"/>
        </w:rPr>
        <w:t xml:space="preserve"> </w:t>
      </w:r>
      <w:r w:rsidRPr="0029362E">
        <w:rPr>
          <w:rFonts w:ascii="Cambria" w:hAnsi="Cambria"/>
          <w:b/>
          <w:i/>
          <w:sz w:val="28"/>
        </w:rPr>
        <w:t>Supply</w:t>
      </w:r>
      <w:r w:rsidRPr="0029362E">
        <w:rPr>
          <w:rFonts w:ascii="Cambria" w:hAnsi="Cambria"/>
          <w:b/>
          <w:i/>
          <w:spacing w:val="-5"/>
          <w:sz w:val="28"/>
        </w:rPr>
        <w:t xml:space="preserve"> </w:t>
      </w:r>
      <w:r w:rsidRPr="0029362E">
        <w:rPr>
          <w:rFonts w:ascii="Cambria" w:hAnsi="Cambria"/>
          <w:b/>
          <w:i/>
          <w:sz w:val="28"/>
        </w:rPr>
        <w:t>of</w:t>
      </w:r>
      <w:r w:rsidRPr="0029362E">
        <w:rPr>
          <w:rFonts w:ascii="Cambria" w:hAnsi="Cambria"/>
          <w:b/>
          <w:i/>
          <w:spacing w:val="-6"/>
          <w:sz w:val="28"/>
        </w:rPr>
        <w:t xml:space="preserve"> </w:t>
      </w:r>
      <w:r w:rsidRPr="0029362E">
        <w:rPr>
          <w:rFonts w:ascii="Cambria" w:hAnsi="Cambria"/>
          <w:b/>
          <w:i/>
          <w:sz w:val="28"/>
        </w:rPr>
        <w:t>C</w:t>
      </w:r>
      <w:r w:rsidR="008830F3" w:rsidRPr="0029362E">
        <w:rPr>
          <w:rFonts w:ascii="Cambria" w:hAnsi="Cambria"/>
          <w:b/>
          <w:i/>
          <w:sz w:val="28"/>
        </w:rPr>
        <w:t>onsumables</w:t>
      </w:r>
      <w:r w:rsidR="0029362E" w:rsidRPr="0029362E">
        <w:rPr>
          <w:rFonts w:ascii="Cambria" w:hAnsi="Cambria"/>
          <w:b/>
          <w:i/>
          <w:sz w:val="28"/>
        </w:rPr>
        <w:t xml:space="preserve"> </w:t>
      </w:r>
    </w:p>
    <w:p w14:paraId="4046758F" w14:textId="77777777" w:rsidR="009079A4" w:rsidRPr="00642532" w:rsidRDefault="009079A4">
      <w:pPr>
        <w:pStyle w:val="BodyText"/>
        <w:rPr>
          <w:rFonts w:ascii="Cambria" w:hAnsi="Cambria"/>
          <w:sz w:val="30"/>
        </w:rPr>
      </w:pPr>
    </w:p>
    <w:p w14:paraId="6A18C1AB" w14:textId="77777777" w:rsidR="009079A4" w:rsidRPr="00642532" w:rsidRDefault="009079A4">
      <w:pPr>
        <w:pStyle w:val="BodyText"/>
        <w:rPr>
          <w:rFonts w:ascii="Cambria" w:hAnsi="Cambria"/>
          <w:sz w:val="30"/>
        </w:rPr>
      </w:pPr>
    </w:p>
    <w:p w14:paraId="441C09DD" w14:textId="77777777" w:rsidR="009079A4" w:rsidRPr="00642532" w:rsidRDefault="009079A4">
      <w:pPr>
        <w:pStyle w:val="BodyText"/>
        <w:rPr>
          <w:rFonts w:ascii="Cambria" w:hAnsi="Cambria"/>
          <w:sz w:val="30"/>
        </w:rPr>
      </w:pPr>
    </w:p>
    <w:p w14:paraId="2FE9958F" w14:textId="169BF24B" w:rsidR="009079A4" w:rsidRPr="00642532" w:rsidRDefault="00E354BD" w:rsidP="00642532">
      <w:pPr>
        <w:ind w:left="567" w:right="598"/>
        <w:jc w:val="center"/>
        <w:rPr>
          <w:rFonts w:ascii="Cambria" w:hAnsi="Cambria"/>
          <w:b/>
          <w:sz w:val="28"/>
        </w:rPr>
      </w:pPr>
      <w:r w:rsidRPr="00642532">
        <w:rPr>
          <w:rFonts w:ascii="Cambria" w:hAnsi="Cambria"/>
          <w:b/>
          <w:sz w:val="28"/>
        </w:rPr>
        <w:t>Department</w:t>
      </w:r>
      <w:r w:rsidRPr="00642532">
        <w:rPr>
          <w:rFonts w:ascii="Cambria" w:hAnsi="Cambria"/>
          <w:b/>
          <w:spacing w:val="-9"/>
          <w:sz w:val="28"/>
        </w:rPr>
        <w:t xml:space="preserve"> </w:t>
      </w:r>
      <w:r w:rsidRPr="00642532">
        <w:rPr>
          <w:rFonts w:ascii="Cambria" w:hAnsi="Cambria"/>
          <w:b/>
          <w:sz w:val="28"/>
        </w:rPr>
        <w:t>of</w:t>
      </w:r>
      <w:r w:rsidRPr="00642532">
        <w:rPr>
          <w:rFonts w:ascii="Cambria" w:hAnsi="Cambria"/>
          <w:b/>
          <w:spacing w:val="-9"/>
          <w:sz w:val="28"/>
        </w:rPr>
        <w:t xml:space="preserve"> </w:t>
      </w:r>
      <w:r w:rsidR="00EC76CA">
        <w:rPr>
          <w:rFonts w:ascii="Cambria" w:hAnsi="Cambria"/>
          <w:b/>
          <w:sz w:val="28"/>
        </w:rPr>
        <w:t xml:space="preserve">Mechanical </w:t>
      </w:r>
      <w:proofErr w:type="gramStart"/>
      <w:r w:rsidR="00EC76CA">
        <w:rPr>
          <w:rFonts w:ascii="Cambria" w:hAnsi="Cambria"/>
          <w:b/>
          <w:sz w:val="28"/>
        </w:rPr>
        <w:t>Engineering</w:t>
      </w:r>
      <w:r>
        <w:rPr>
          <w:rFonts w:ascii="Cambria" w:hAnsi="Cambria"/>
          <w:b/>
          <w:sz w:val="28"/>
        </w:rPr>
        <w:t>,</w:t>
      </w:r>
      <w:r w:rsidR="001A1255">
        <w:rPr>
          <w:rFonts w:ascii="Cambria" w:hAnsi="Cambria"/>
          <w:b/>
          <w:sz w:val="28"/>
        </w:rPr>
        <w:t xml:space="preserve"> </w:t>
      </w:r>
      <w:r w:rsidRPr="00642532">
        <w:rPr>
          <w:rFonts w:ascii="Cambria" w:hAnsi="Cambria"/>
          <w:b/>
          <w:spacing w:val="-67"/>
          <w:sz w:val="28"/>
        </w:rPr>
        <w:t xml:space="preserve"> </w:t>
      </w:r>
      <w:r w:rsidRPr="00642532">
        <w:rPr>
          <w:rFonts w:ascii="Cambria" w:hAnsi="Cambria"/>
          <w:b/>
          <w:sz w:val="28"/>
        </w:rPr>
        <w:t>IIEST</w:t>
      </w:r>
      <w:proofErr w:type="gramEnd"/>
      <w:r w:rsidRPr="00642532">
        <w:rPr>
          <w:rFonts w:ascii="Cambria" w:hAnsi="Cambria"/>
          <w:b/>
          <w:sz w:val="28"/>
        </w:rPr>
        <w:t xml:space="preserve"> Shibpur</w:t>
      </w:r>
    </w:p>
    <w:p w14:paraId="2F1B5BE7" w14:textId="77777777" w:rsidR="009079A4" w:rsidRPr="00642532" w:rsidRDefault="009079A4">
      <w:pPr>
        <w:pStyle w:val="BodyText"/>
        <w:rPr>
          <w:rFonts w:ascii="Cambria" w:hAnsi="Cambria"/>
          <w:b/>
          <w:sz w:val="30"/>
        </w:rPr>
      </w:pPr>
    </w:p>
    <w:p w14:paraId="47A18C4D" w14:textId="77777777" w:rsidR="009079A4" w:rsidRPr="00642532" w:rsidRDefault="009079A4">
      <w:pPr>
        <w:pStyle w:val="BodyText"/>
        <w:spacing w:before="4"/>
        <w:rPr>
          <w:rFonts w:ascii="Cambria" w:hAnsi="Cambria"/>
          <w:b/>
          <w:sz w:val="26"/>
        </w:rPr>
      </w:pPr>
    </w:p>
    <w:p w14:paraId="3388CA00" w14:textId="04476CDF" w:rsidR="0029362E" w:rsidRDefault="009424E7" w:rsidP="0029362E">
      <w:pPr>
        <w:ind w:left="162" w:right="495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</w:t>
      </w:r>
      <w:r w:rsidR="005C78F1">
        <w:rPr>
          <w:rFonts w:ascii="Cambria" w:hAnsi="Cambria"/>
          <w:b/>
          <w:sz w:val="28"/>
        </w:rPr>
        <w:t>6</w:t>
      </w:r>
      <w:r w:rsidR="00A93452">
        <w:rPr>
          <w:rFonts w:ascii="Cambria" w:hAnsi="Cambria"/>
          <w:b/>
          <w:sz w:val="28"/>
          <w:vertAlign w:val="superscript"/>
        </w:rPr>
        <w:t>th</w:t>
      </w:r>
      <w:r w:rsidR="00E354BD" w:rsidRPr="00642532">
        <w:rPr>
          <w:rFonts w:ascii="Cambria" w:hAnsi="Cambria"/>
          <w:b/>
          <w:spacing w:val="-2"/>
          <w:sz w:val="28"/>
        </w:rPr>
        <w:t xml:space="preserve"> </w:t>
      </w:r>
      <w:r w:rsidR="00A93452">
        <w:rPr>
          <w:rFonts w:ascii="Cambria" w:hAnsi="Cambria"/>
          <w:b/>
          <w:spacing w:val="-2"/>
          <w:sz w:val="28"/>
        </w:rPr>
        <w:t>February</w:t>
      </w:r>
      <w:r w:rsidR="00E354BD" w:rsidRPr="00642532">
        <w:rPr>
          <w:rFonts w:ascii="Cambria" w:hAnsi="Cambria"/>
          <w:b/>
          <w:sz w:val="28"/>
        </w:rPr>
        <w:t>,</w:t>
      </w:r>
      <w:r w:rsidR="00E354BD" w:rsidRPr="00642532">
        <w:rPr>
          <w:rFonts w:ascii="Cambria" w:hAnsi="Cambria"/>
          <w:b/>
          <w:spacing w:val="2"/>
          <w:sz w:val="28"/>
        </w:rPr>
        <w:t xml:space="preserve"> </w:t>
      </w:r>
      <w:r w:rsidR="00E354BD" w:rsidRPr="00642532">
        <w:rPr>
          <w:rFonts w:ascii="Cambria" w:hAnsi="Cambria"/>
          <w:b/>
          <w:sz w:val="28"/>
        </w:rPr>
        <w:t>202</w:t>
      </w:r>
      <w:r w:rsidR="00EC76CA">
        <w:rPr>
          <w:rFonts w:ascii="Cambria" w:hAnsi="Cambria"/>
          <w:b/>
          <w:sz w:val="28"/>
        </w:rPr>
        <w:t>3</w:t>
      </w:r>
    </w:p>
    <w:p w14:paraId="01BE8B76" w14:textId="77777777" w:rsidR="0029362E" w:rsidRDefault="0029362E" w:rsidP="0029362E">
      <w:pPr>
        <w:ind w:left="162" w:right="495"/>
        <w:jc w:val="center"/>
        <w:rPr>
          <w:rFonts w:ascii="Cambria" w:hAnsi="Cambria"/>
          <w:b/>
          <w:sz w:val="28"/>
        </w:rPr>
      </w:pPr>
    </w:p>
    <w:p w14:paraId="05F8DE6D" w14:textId="77777777" w:rsidR="0029362E" w:rsidRDefault="0029362E" w:rsidP="0029362E">
      <w:pPr>
        <w:ind w:left="162" w:right="495"/>
        <w:jc w:val="center"/>
        <w:rPr>
          <w:rFonts w:ascii="Cambria" w:hAnsi="Cambria"/>
          <w:b/>
          <w:sz w:val="28"/>
        </w:rPr>
      </w:pPr>
    </w:p>
    <w:p w14:paraId="3779A3B0" w14:textId="77777777" w:rsidR="0029362E" w:rsidRDefault="0029362E" w:rsidP="0029362E">
      <w:pPr>
        <w:ind w:left="162" w:right="495"/>
        <w:jc w:val="center"/>
        <w:rPr>
          <w:rFonts w:ascii="Cambria" w:hAnsi="Cambria"/>
          <w:b/>
          <w:sz w:val="28"/>
        </w:rPr>
      </w:pPr>
    </w:p>
    <w:p w14:paraId="5CE942D5" w14:textId="77777777" w:rsidR="009424E7" w:rsidRDefault="009424E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0B919C66" w14:textId="1838FA5B" w:rsidR="009079A4" w:rsidRPr="0029362E" w:rsidRDefault="00E354BD" w:rsidP="0029362E">
      <w:pPr>
        <w:ind w:left="162" w:right="495"/>
        <w:jc w:val="center"/>
        <w:rPr>
          <w:rFonts w:ascii="Cambria" w:hAnsi="Cambria"/>
          <w:b/>
        </w:rPr>
      </w:pPr>
      <w:r w:rsidRPr="0029362E">
        <w:rPr>
          <w:rFonts w:ascii="Cambria" w:hAnsi="Cambria"/>
          <w:b/>
        </w:rPr>
        <w:t>SECTION</w:t>
      </w:r>
      <w:r w:rsidRPr="0029362E">
        <w:rPr>
          <w:rFonts w:ascii="Cambria" w:hAnsi="Cambria"/>
          <w:b/>
          <w:spacing w:val="-3"/>
        </w:rPr>
        <w:t xml:space="preserve"> </w:t>
      </w:r>
      <w:r w:rsidRPr="0029362E">
        <w:rPr>
          <w:rFonts w:ascii="Cambria" w:hAnsi="Cambria"/>
          <w:b/>
        </w:rPr>
        <w:t>I:</w:t>
      </w:r>
      <w:r w:rsidRPr="0029362E">
        <w:rPr>
          <w:rFonts w:ascii="Cambria" w:hAnsi="Cambria"/>
          <w:b/>
          <w:spacing w:val="-1"/>
        </w:rPr>
        <w:t xml:space="preserve"> </w:t>
      </w:r>
      <w:r w:rsidRPr="0029362E">
        <w:rPr>
          <w:rFonts w:ascii="Cambria" w:hAnsi="Cambria"/>
          <w:b/>
        </w:rPr>
        <w:t>TERMS</w:t>
      </w:r>
      <w:r w:rsidRPr="0029362E">
        <w:rPr>
          <w:rFonts w:ascii="Cambria" w:hAnsi="Cambria"/>
          <w:b/>
          <w:spacing w:val="-3"/>
        </w:rPr>
        <w:t xml:space="preserve"> </w:t>
      </w:r>
      <w:r w:rsidRPr="0029362E">
        <w:rPr>
          <w:rFonts w:ascii="Cambria" w:hAnsi="Cambria"/>
          <w:b/>
        </w:rPr>
        <w:t>&amp;</w:t>
      </w:r>
      <w:r w:rsidRPr="0029362E">
        <w:rPr>
          <w:rFonts w:ascii="Cambria" w:hAnsi="Cambria"/>
          <w:b/>
          <w:spacing w:val="-2"/>
        </w:rPr>
        <w:t xml:space="preserve"> </w:t>
      </w:r>
      <w:r w:rsidRPr="0029362E">
        <w:rPr>
          <w:rFonts w:ascii="Cambria" w:hAnsi="Cambria"/>
          <w:b/>
        </w:rPr>
        <w:t>CONDITIONS</w:t>
      </w:r>
      <w:r w:rsidRPr="0029362E">
        <w:rPr>
          <w:rFonts w:ascii="Cambria" w:hAnsi="Cambria"/>
          <w:b/>
          <w:spacing w:val="-2"/>
        </w:rPr>
        <w:t xml:space="preserve"> </w:t>
      </w:r>
      <w:r w:rsidRPr="0029362E">
        <w:rPr>
          <w:rFonts w:ascii="Cambria" w:hAnsi="Cambria"/>
          <w:b/>
        </w:rPr>
        <w:t>AND</w:t>
      </w:r>
      <w:r w:rsidRPr="0029362E">
        <w:rPr>
          <w:rFonts w:ascii="Cambria" w:hAnsi="Cambria"/>
          <w:b/>
          <w:spacing w:val="-4"/>
        </w:rPr>
        <w:t xml:space="preserve"> </w:t>
      </w:r>
      <w:r w:rsidRPr="0029362E">
        <w:rPr>
          <w:rFonts w:ascii="Cambria" w:hAnsi="Cambria"/>
          <w:b/>
        </w:rPr>
        <w:t>IMPORTANT</w:t>
      </w:r>
      <w:r w:rsidRPr="0029362E">
        <w:rPr>
          <w:rFonts w:ascii="Cambria" w:hAnsi="Cambria"/>
          <w:b/>
          <w:spacing w:val="-5"/>
        </w:rPr>
        <w:t xml:space="preserve"> </w:t>
      </w:r>
      <w:r w:rsidRPr="0029362E">
        <w:rPr>
          <w:rFonts w:ascii="Cambria" w:hAnsi="Cambria"/>
          <w:b/>
        </w:rPr>
        <w:t>INSTRUCTIONS</w:t>
      </w:r>
      <w:r w:rsidRPr="0029362E">
        <w:rPr>
          <w:rFonts w:ascii="Cambria" w:hAnsi="Cambria"/>
          <w:b/>
          <w:spacing w:val="-57"/>
        </w:rPr>
        <w:t xml:space="preserve"> </w:t>
      </w:r>
      <w:r w:rsidRPr="0029362E">
        <w:rPr>
          <w:rFonts w:ascii="Cambria" w:hAnsi="Cambria"/>
          <w:b/>
        </w:rPr>
        <w:t>FOR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BIDDERS</w:t>
      </w:r>
    </w:p>
    <w:p w14:paraId="6C29A262" w14:textId="77777777" w:rsidR="009079A4" w:rsidRPr="00642532" w:rsidRDefault="009079A4">
      <w:pPr>
        <w:pStyle w:val="BodyText"/>
        <w:rPr>
          <w:rFonts w:ascii="Cambria" w:hAnsi="Cambria"/>
          <w:b/>
          <w:sz w:val="16"/>
        </w:rPr>
      </w:pPr>
    </w:p>
    <w:p w14:paraId="144785B0" w14:textId="0B98D11B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spacing w:before="92"/>
        <w:ind w:right="-536"/>
        <w:rPr>
          <w:rFonts w:ascii="Cambria" w:hAnsi="Cambria"/>
        </w:rPr>
      </w:pPr>
      <w:r w:rsidRPr="0029362E">
        <w:rPr>
          <w:rFonts w:ascii="Cambria" w:hAnsi="Cambria"/>
        </w:rPr>
        <w:t>Bidders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are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invited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submit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sealed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quotation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per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technical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 xml:space="preserve">specifications for tendered item to HOD, Department of </w:t>
      </w:r>
      <w:r w:rsidR="00E21210" w:rsidRPr="0029362E">
        <w:rPr>
          <w:rFonts w:ascii="Cambria" w:hAnsi="Cambria"/>
        </w:rPr>
        <w:t>Mechanical Engineering</w:t>
      </w:r>
      <w:r w:rsidRPr="0029362E">
        <w:rPr>
          <w:rFonts w:ascii="Cambria" w:hAnsi="Cambria"/>
        </w:rPr>
        <w:t xml:space="preserve">, </w:t>
      </w:r>
      <w:r w:rsidRPr="0029362E">
        <w:rPr>
          <w:rFonts w:ascii="Cambria" w:hAnsi="Cambria"/>
          <w:b/>
        </w:rPr>
        <w:t>on 10 days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from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the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date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of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publication</w:t>
      </w:r>
      <w:r w:rsidR="0029362E" w:rsidRPr="0029362E">
        <w:rPr>
          <w:rFonts w:ascii="Cambria" w:hAnsi="Cambria"/>
          <w:b/>
        </w:rPr>
        <w:t xml:space="preserve"> </w:t>
      </w:r>
      <w:r w:rsidRPr="0029362E">
        <w:rPr>
          <w:rFonts w:ascii="Cambria" w:hAnsi="Cambria"/>
        </w:rPr>
        <w:t>between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  <w:b/>
        </w:rPr>
        <w:t>10.30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a.m.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to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5.00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p.m</w:t>
      </w:r>
      <w:r w:rsidRPr="0029362E">
        <w:rPr>
          <w:rFonts w:ascii="Cambria" w:hAnsi="Cambria"/>
        </w:rPr>
        <w:t>.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except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Saturday,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Sunday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and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other</w:t>
      </w:r>
      <w:r w:rsidRPr="0029362E">
        <w:rPr>
          <w:rFonts w:ascii="Cambria" w:hAnsi="Cambria"/>
          <w:spacing w:val="4"/>
        </w:rPr>
        <w:t xml:space="preserve"> </w:t>
      </w:r>
      <w:r w:rsidRPr="0029362E">
        <w:rPr>
          <w:rFonts w:ascii="Cambria" w:hAnsi="Cambria"/>
        </w:rPr>
        <w:t>public holidays.</w:t>
      </w:r>
    </w:p>
    <w:p w14:paraId="16E05CA0" w14:textId="77777777" w:rsidR="009079A4" w:rsidRPr="0029362E" w:rsidRDefault="009079A4" w:rsidP="0029362E">
      <w:pPr>
        <w:pStyle w:val="BodyText"/>
        <w:ind w:right="-536"/>
        <w:rPr>
          <w:rFonts w:ascii="Cambria" w:hAnsi="Cambria"/>
        </w:rPr>
      </w:pPr>
    </w:p>
    <w:p w14:paraId="384E15A1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 xml:space="preserve">The last date of receipt of tenders is </w:t>
      </w:r>
      <w:r w:rsidRPr="0029362E">
        <w:rPr>
          <w:rFonts w:ascii="Cambria" w:hAnsi="Cambria"/>
          <w:b/>
        </w:rPr>
        <w:t xml:space="preserve">10 days from the date of publication </w:t>
      </w:r>
      <w:r w:rsidRPr="0029362E">
        <w:rPr>
          <w:rFonts w:ascii="Cambria" w:hAnsi="Cambria"/>
        </w:rPr>
        <w:t>up</w:t>
      </w:r>
      <w:r w:rsidRPr="0029362E">
        <w:rPr>
          <w:rFonts w:ascii="Cambria" w:hAnsi="Cambria"/>
          <w:spacing w:val="-52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  <w:b/>
        </w:rPr>
        <w:t>5.00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p.m.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</w:rPr>
        <w:t>quotations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received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later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will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not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entertained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under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any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circumstances.</w:t>
      </w:r>
    </w:p>
    <w:p w14:paraId="26A0A179" w14:textId="77777777" w:rsidR="009079A4" w:rsidRPr="0029362E" w:rsidRDefault="009079A4" w:rsidP="0029362E">
      <w:pPr>
        <w:pStyle w:val="BodyText"/>
        <w:spacing w:before="2"/>
        <w:ind w:right="-536"/>
        <w:rPr>
          <w:rFonts w:ascii="Cambria" w:hAnsi="Cambria"/>
        </w:rPr>
      </w:pPr>
    </w:p>
    <w:p w14:paraId="7B5F6C94" w14:textId="3398B203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 xml:space="preserve">Date and time of opening of bid is </w:t>
      </w:r>
      <w:r w:rsidRPr="0029362E">
        <w:rPr>
          <w:rFonts w:ascii="Cambria" w:hAnsi="Cambria"/>
          <w:b/>
        </w:rPr>
        <w:t xml:space="preserve">next working day at 11.00 a.m. </w:t>
      </w:r>
      <w:r w:rsidRPr="0029362E">
        <w:rPr>
          <w:rFonts w:ascii="Cambria" w:hAnsi="Cambria"/>
        </w:rPr>
        <w:t>and the place</w:t>
      </w:r>
      <w:r w:rsidRPr="0029362E">
        <w:rPr>
          <w:rFonts w:ascii="Cambria" w:hAnsi="Cambria"/>
          <w:spacing w:val="-52"/>
        </w:rPr>
        <w:t xml:space="preserve"> </w:t>
      </w:r>
      <w:r w:rsidRPr="0029362E">
        <w:rPr>
          <w:rFonts w:ascii="Cambria" w:hAnsi="Cambria"/>
        </w:rPr>
        <w:t xml:space="preserve">of opening of bid is at the office Room of the Department of </w:t>
      </w:r>
      <w:r w:rsidR="00E21210" w:rsidRPr="0029362E">
        <w:rPr>
          <w:rFonts w:ascii="Cambria" w:hAnsi="Cambria"/>
        </w:rPr>
        <w:t>Mechanical Engineering</w:t>
      </w:r>
      <w:r w:rsidRPr="0029362E">
        <w:rPr>
          <w:rFonts w:ascii="Cambria" w:hAnsi="Cambria"/>
        </w:rPr>
        <w:t>, IIEST,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Shibpur,</w:t>
      </w:r>
      <w:r w:rsidRPr="0029362E">
        <w:rPr>
          <w:rFonts w:ascii="Cambria" w:hAnsi="Cambria"/>
          <w:spacing w:val="3"/>
        </w:rPr>
        <w:t xml:space="preserve"> </w:t>
      </w:r>
      <w:r w:rsidRPr="0029362E">
        <w:rPr>
          <w:rFonts w:ascii="Cambria" w:hAnsi="Cambria"/>
        </w:rPr>
        <w:t>Howrah-711103.</w:t>
      </w:r>
    </w:p>
    <w:p w14:paraId="16D570DD" w14:textId="77777777" w:rsidR="009079A4" w:rsidRPr="0029362E" w:rsidRDefault="009079A4" w:rsidP="0029362E">
      <w:pPr>
        <w:pStyle w:val="BodyText"/>
        <w:spacing w:before="8"/>
        <w:ind w:right="-536"/>
        <w:rPr>
          <w:rFonts w:ascii="Cambria" w:hAnsi="Cambria"/>
        </w:rPr>
      </w:pPr>
    </w:p>
    <w:p w14:paraId="155794F2" w14:textId="1750BB65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Bidders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are 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submit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 quotations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in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Sealed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Cover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 Department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of</w:t>
      </w:r>
      <w:r w:rsidRPr="0029362E">
        <w:rPr>
          <w:rFonts w:ascii="Cambria" w:hAnsi="Cambria"/>
          <w:spacing w:val="1"/>
        </w:rPr>
        <w:t xml:space="preserve"> </w:t>
      </w:r>
      <w:r w:rsidR="002B76E3" w:rsidRPr="0029362E">
        <w:rPr>
          <w:rFonts w:ascii="Cambria" w:hAnsi="Cambria"/>
          <w:spacing w:val="1"/>
        </w:rPr>
        <w:t>Mechanical Engineering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in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following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address:</w:t>
      </w:r>
    </w:p>
    <w:p w14:paraId="5BF9C667" w14:textId="77777777" w:rsidR="009079A4" w:rsidRPr="0029362E" w:rsidRDefault="009079A4" w:rsidP="0029362E">
      <w:pPr>
        <w:pStyle w:val="BodyText"/>
        <w:ind w:right="-536"/>
        <w:rPr>
          <w:rFonts w:ascii="Cambria" w:hAnsi="Cambria"/>
        </w:rPr>
      </w:pPr>
    </w:p>
    <w:p w14:paraId="07AD9A4D" w14:textId="77777777" w:rsidR="0029362E" w:rsidRPr="0029362E" w:rsidRDefault="00E354BD" w:rsidP="0029362E">
      <w:pPr>
        <w:pStyle w:val="Heading1"/>
        <w:spacing w:line="242" w:lineRule="auto"/>
        <w:ind w:left="2563" w:right="-536"/>
        <w:rPr>
          <w:rFonts w:ascii="Cambria" w:hAnsi="Cambria"/>
          <w:spacing w:val="-7"/>
          <w:sz w:val="22"/>
          <w:szCs w:val="22"/>
        </w:rPr>
      </w:pPr>
      <w:r w:rsidRPr="0029362E">
        <w:rPr>
          <w:rFonts w:ascii="Cambria" w:hAnsi="Cambria"/>
          <w:sz w:val="22"/>
          <w:szCs w:val="22"/>
        </w:rPr>
        <w:t>HOD,</w:t>
      </w:r>
      <w:r w:rsidRPr="0029362E">
        <w:rPr>
          <w:rFonts w:ascii="Cambria" w:hAnsi="Cambria"/>
          <w:spacing w:val="-7"/>
          <w:sz w:val="22"/>
          <w:szCs w:val="22"/>
        </w:rPr>
        <w:t xml:space="preserve"> </w:t>
      </w:r>
    </w:p>
    <w:p w14:paraId="26D8D8DD" w14:textId="77777777" w:rsidR="0029362E" w:rsidRPr="0029362E" w:rsidRDefault="00E354BD" w:rsidP="0029362E">
      <w:pPr>
        <w:pStyle w:val="Heading1"/>
        <w:spacing w:line="242" w:lineRule="auto"/>
        <w:ind w:left="2563" w:right="-536"/>
        <w:rPr>
          <w:rFonts w:ascii="Cambria" w:hAnsi="Cambria"/>
          <w:spacing w:val="1"/>
          <w:sz w:val="22"/>
          <w:szCs w:val="22"/>
        </w:rPr>
      </w:pPr>
      <w:r w:rsidRPr="0029362E">
        <w:rPr>
          <w:rFonts w:ascii="Cambria" w:hAnsi="Cambria"/>
          <w:sz w:val="22"/>
          <w:szCs w:val="22"/>
        </w:rPr>
        <w:t>Department</w:t>
      </w:r>
      <w:r w:rsidRPr="0029362E">
        <w:rPr>
          <w:rFonts w:ascii="Cambria" w:hAnsi="Cambria"/>
          <w:spacing w:val="-1"/>
          <w:sz w:val="22"/>
          <w:szCs w:val="22"/>
        </w:rPr>
        <w:t xml:space="preserve"> </w:t>
      </w:r>
      <w:r w:rsidRPr="0029362E">
        <w:rPr>
          <w:rFonts w:ascii="Cambria" w:hAnsi="Cambria"/>
          <w:sz w:val="22"/>
          <w:szCs w:val="22"/>
        </w:rPr>
        <w:t>of</w:t>
      </w:r>
      <w:r w:rsidRPr="0029362E">
        <w:rPr>
          <w:rFonts w:ascii="Cambria" w:hAnsi="Cambria"/>
          <w:spacing w:val="-7"/>
          <w:sz w:val="22"/>
          <w:szCs w:val="22"/>
        </w:rPr>
        <w:t xml:space="preserve"> </w:t>
      </w:r>
      <w:r w:rsidR="002B76E3" w:rsidRPr="0029362E">
        <w:rPr>
          <w:rFonts w:ascii="Cambria" w:hAnsi="Cambria"/>
          <w:spacing w:val="1"/>
          <w:sz w:val="22"/>
          <w:szCs w:val="22"/>
        </w:rPr>
        <w:t>Mechanical Engineering</w:t>
      </w:r>
      <w:r w:rsidR="0029362E" w:rsidRPr="0029362E">
        <w:rPr>
          <w:rFonts w:ascii="Cambria" w:hAnsi="Cambria"/>
          <w:spacing w:val="1"/>
          <w:sz w:val="22"/>
          <w:szCs w:val="22"/>
        </w:rPr>
        <w:t>,</w:t>
      </w:r>
    </w:p>
    <w:p w14:paraId="183D49FE" w14:textId="082408CA" w:rsidR="009079A4" w:rsidRPr="0029362E" w:rsidRDefault="00E354BD" w:rsidP="0029362E">
      <w:pPr>
        <w:pStyle w:val="Heading1"/>
        <w:spacing w:line="242" w:lineRule="auto"/>
        <w:ind w:left="2563" w:right="-536"/>
        <w:rPr>
          <w:rFonts w:ascii="Cambria" w:hAnsi="Cambria"/>
          <w:sz w:val="22"/>
          <w:szCs w:val="22"/>
        </w:rPr>
      </w:pPr>
      <w:r w:rsidRPr="0029362E">
        <w:rPr>
          <w:rFonts w:ascii="Cambria" w:hAnsi="Cambria"/>
          <w:spacing w:val="-57"/>
          <w:sz w:val="22"/>
          <w:szCs w:val="22"/>
        </w:rPr>
        <w:t xml:space="preserve"> </w:t>
      </w:r>
      <w:r w:rsidRPr="0029362E">
        <w:rPr>
          <w:rFonts w:ascii="Cambria" w:hAnsi="Cambria"/>
          <w:sz w:val="22"/>
          <w:szCs w:val="22"/>
        </w:rPr>
        <w:t>IIEST,</w:t>
      </w:r>
      <w:r w:rsidRPr="0029362E">
        <w:rPr>
          <w:rFonts w:ascii="Cambria" w:hAnsi="Cambria"/>
          <w:spacing w:val="3"/>
          <w:sz w:val="22"/>
          <w:szCs w:val="22"/>
        </w:rPr>
        <w:t xml:space="preserve"> </w:t>
      </w:r>
      <w:r w:rsidRPr="0029362E">
        <w:rPr>
          <w:rFonts w:ascii="Cambria" w:hAnsi="Cambria"/>
          <w:sz w:val="22"/>
          <w:szCs w:val="22"/>
        </w:rPr>
        <w:t>Shibpur</w:t>
      </w:r>
    </w:p>
    <w:p w14:paraId="024C5052" w14:textId="77777777" w:rsidR="009079A4" w:rsidRPr="0029362E" w:rsidRDefault="00E354BD" w:rsidP="0029362E">
      <w:pPr>
        <w:spacing w:line="271" w:lineRule="exact"/>
        <w:ind w:left="2563" w:right="-536"/>
        <w:rPr>
          <w:rFonts w:ascii="Cambria" w:hAnsi="Cambria"/>
          <w:b/>
        </w:rPr>
      </w:pPr>
      <w:r w:rsidRPr="0029362E">
        <w:rPr>
          <w:rFonts w:ascii="Cambria" w:hAnsi="Cambria"/>
          <w:b/>
        </w:rPr>
        <w:t>Howrah-711103, India</w:t>
      </w:r>
    </w:p>
    <w:p w14:paraId="44B2125C" w14:textId="77777777" w:rsidR="009079A4" w:rsidRPr="0029362E" w:rsidRDefault="009079A4" w:rsidP="0029362E">
      <w:pPr>
        <w:pStyle w:val="BodyText"/>
        <w:spacing w:before="11"/>
        <w:ind w:right="-536"/>
        <w:rPr>
          <w:rFonts w:ascii="Cambria" w:hAnsi="Cambria"/>
          <w:b/>
        </w:rPr>
      </w:pPr>
    </w:p>
    <w:p w14:paraId="7E773294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All bids should be submitted in ONE-BID (</w:t>
      </w:r>
      <w:r w:rsidRPr="0029362E">
        <w:rPr>
          <w:rFonts w:ascii="Cambria" w:hAnsi="Cambria"/>
          <w:b/>
          <w:i/>
        </w:rPr>
        <w:t>TECHNO-COMMERCIAL BID</w:t>
      </w:r>
      <w:r w:rsidRPr="0029362E">
        <w:rPr>
          <w:rFonts w:ascii="Cambria" w:hAnsi="Cambria"/>
        </w:rPr>
        <w:t>)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Format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in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covers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(</w:t>
      </w:r>
      <w:r w:rsidRPr="0029362E">
        <w:rPr>
          <w:rFonts w:ascii="Cambria" w:hAnsi="Cambria"/>
          <w:b/>
        </w:rPr>
        <w:t>Enquiry Number</w:t>
      </w:r>
      <w:r w:rsidRPr="0029362E">
        <w:rPr>
          <w:rFonts w:ascii="Cambria" w:hAnsi="Cambria"/>
          <w:b/>
          <w:spacing w:val="8"/>
        </w:rPr>
        <w:t xml:space="preserve"> </w:t>
      </w:r>
      <w:r w:rsidRPr="0029362E">
        <w:rPr>
          <w:rFonts w:ascii="Cambria" w:hAnsi="Cambria"/>
          <w:b/>
        </w:rPr>
        <w:t>must</w:t>
      </w:r>
      <w:r w:rsidRPr="0029362E">
        <w:rPr>
          <w:rFonts w:ascii="Cambria" w:hAnsi="Cambria"/>
          <w:b/>
          <w:spacing w:val="2"/>
        </w:rPr>
        <w:t xml:space="preserve"> </w:t>
      </w:r>
      <w:r w:rsidRPr="0029362E">
        <w:rPr>
          <w:rFonts w:ascii="Cambria" w:hAnsi="Cambria"/>
          <w:b/>
        </w:rPr>
        <w:t>be</w:t>
      </w:r>
      <w:r w:rsidRPr="0029362E">
        <w:rPr>
          <w:rFonts w:ascii="Cambria" w:hAnsi="Cambria"/>
          <w:b/>
          <w:spacing w:val="-1"/>
        </w:rPr>
        <w:t xml:space="preserve"> </w:t>
      </w:r>
      <w:r w:rsidRPr="0029362E">
        <w:rPr>
          <w:rFonts w:ascii="Cambria" w:hAnsi="Cambria"/>
          <w:b/>
        </w:rPr>
        <w:t>mentioned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on</w:t>
      </w:r>
      <w:r w:rsidRPr="0029362E">
        <w:rPr>
          <w:rFonts w:ascii="Cambria" w:hAnsi="Cambria"/>
          <w:b/>
          <w:spacing w:val="-1"/>
        </w:rPr>
        <w:t xml:space="preserve"> </w:t>
      </w:r>
      <w:r w:rsidRPr="0029362E">
        <w:rPr>
          <w:rFonts w:ascii="Cambria" w:hAnsi="Cambria"/>
          <w:b/>
        </w:rPr>
        <w:t>cover</w:t>
      </w:r>
      <w:r w:rsidRPr="0029362E">
        <w:rPr>
          <w:rFonts w:ascii="Cambria" w:hAnsi="Cambria"/>
        </w:rPr>
        <w:t>).</w:t>
      </w:r>
    </w:p>
    <w:p w14:paraId="3DDC62D5" w14:textId="77777777" w:rsidR="009079A4" w:rsidRPr="0029362E" w:rsidRDefault="009079A4" w:rsidP="0029362E">
      <w:pPr>
        <w:pStyle w:val="BodyText"/>
        <w:spacing w:before="11"/>
        <w:ind w:right="-536"/>
        <w:rPr>
          <w:rFonts w:ascii="Cambria" w:hAnsi="Cambria"/>
        </w:rPr>
      </w:pPr>
    </w:p>
    <w:p w14:paraId="4AC86403" w14:textId="77777777" w:rsidR="009079A4" w:rsidRPr="0029362E" w:rsidRDefault="00E354BD" w:rsidP="0029362E">
      <w:pPr>
        <w:pStyle w:val="BodyText"/>
        <w:ind w:left="729" w:right="-536"/>
        <w:jc w:val="both"/>
        <w:rPr>
          <w:rFonts w:ascii="Cambria" w:hAnsi="Cambria"/>
        </w:rPr>
      </w:pPr>
      <w:r w:rsidRPr="0029362E">
        <w:rPr>
          <w:rFonts w:ascii="Cambria" w:hAnsi="Cambria"/>
        </w:rPr>
        <w:t>TECHNO-COMMERCIAL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BID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  <w:b/>
        </w:rPr>
        <w:t>-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</w:rPr>
        <w:t>giving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Detailed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Specifications,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International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Standards (BIS/INTERNATIONAL), Catalogues, List of users &amp; Technical Details /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 xml:space="preserve">Operating Parameters, payment terms, warranty, etc. along with PRICE BID </w:t>
      </w:r>
      <w:r w:rsidRPr="0029362E">
        <w:rPr>
          <w:rFonts w:ascii="Cambria" w:hAnsi="Cambria"/>
          <w:b/>
        </w:rPr>
        <w:t xml:space="preserve">- </w:t>
      </w:r>
      <w:r w:rsidRPr="0029362E">
        <w:rPr>
          <w:rFonts w:ascii="Cambria" w:hAnsi="Cambria"/>
        </w:rPr>
        <w:t>giving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full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Prices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in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Indian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Rupees</w:t>
      </w:r>
      <w:r w:rsidRPr="0029362E">
        <w:rPr>
          <w:rFonts w:ascii="Cambria" w:hAnsi="Cambria"/>
          <w:spacing w:val="6"/>
        </w:rPr>
        <w:t xml:space="preserve"> </w:t>
      </w:r>
      <w:r w:rsidRPr="0029362E">
        <w:rPr>
          <w:rFonts w:ascii="Cambria" w:hAnsi="Cambria"/>
        </w:rPr>
        <w:t>(only) for</w:t>
      </w:r>
    </w:p>
    <w:p w14:paraId="04B1B0BE" w14:textId="77777777" w:rsidR="009079A4" w:rsidRPr="0029362E" w:rsidRDefault="00E354BD" w:rsidP="0029362E">
      <w:pPr>
        <w:pStyle w:val="ListParagraph"/>
        <w:numPr>
          <w:ilvl w:val="1"/>
          <w:numId w:val="2"/>
        </w:numPr>
        <w:tabs>
          <w:tab w:val="left" w:pos="2262"/>
        </w:tabs>
        <w:spacing w:before="1"/>
        <w:ind w:right="-536" w:hanging="539"/>
        <w:rPr>
          <w:rFonts w:ascii="Cambria" w:hAnsi="Cambria"/>
        </w:rPr>
      </w:pPr>
      <w:r w:rsidRPr="0029362E">
        <w:rPr>
          <w:rFonts w:ascii="Cambria" w:hAnsi="Cambria"/>
        </w:rPr>
        <w:t>Tendered</w:t>
      </w:r>
      <w:r w:rsidRPr="0029362E">
        <w:rPr>
          <w:rFonts w:ascii="Cambria" w:hAnsi="Cambria"/>
          <w:spacing w:val="-8"/>
        </w:rPr>
        <w:t xml:space="preserve"> </w:t>
      </w:r>
      <w:r w:rsidRPr="0029362E">
        <w:rPr>
          <w:rFonts w:ascii="Cambria" w:hAnsi="Cambria"/>
        </w:rPr>
        <w:t>item.</w:t>
      </w:r>
    </w:p>
    <w:p w14:paraId="2FD620D9" w14:textId="77777777" w:rsidR="009079A4" w:rsidRPr="0029362E" w:rsidRDefault="00E354BD" w:rsidP="0029362E">
      <w:pPr>
        <w:pStyle w:val="ListParagraph"/>
        <w:numPr>
          <w:ilvl w:val="1"/>
          <w:numId w:val="2"/>
        </w:numPr>
        <w:tabs>
          <w:tab w:val="left" w:pos="2262"/>
        </w:tabs>
        <w:spacing w:before="2"/>
        <w:ind w:right="-536" w:hanging="539"/>
        <w:rPr>
          <w:rFonts w:ascii="Cambria" w:hAnsi="Cambria"/>
        </w:rPr>
      </w:pPr>
      <w:r w:rsidRPr="0029362E">
        <w:rPr>
          <w:rFonts w:ascii="Cambria" w:hAnsi="Cambria"/>
        </w:rPr>
        <w:t>Essential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Accessories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&amp;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Spares.</w:t>
      </w:r>
    </w:p>
    <w:p w14:paraId="44B6E4AC" w14:textId="77777777" w:rsidR="009079A4" w:rsidRPr="0029362E" w:rsidRDefault="009079A4" w:rsidP="0029362E">
      <w:pPr>
        <w:pStyle w:val="BodyText"/>
        <w:spacing w:before="9"/>
        <w:ind w:right="-536"/>
        <w:rPr>
          <w:rFonts w:ascii="Cambria" w:hAnsi="Cambria"/>
        </w:rPr>
      </w:pPr>
    </w:p>
    <w:p w14:paraId="376F6B08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spacing w:before="1"/>
        <w:ind w:right="-536"/>
        <w:rPr>
          <w:rFonts w:ascii="Cambria" w:hAnsi="Cambria"/>
          <w:b/>
        </w:rPr>
      </w:pPr>
      <w:r w:rsidRPr="0029362E">
        <w:rPr>
          <w:rFonts w:ascii="Cambria" w:hAnsi="Cambria"/>
          <w:b/>
        </w:rPr>
        <w:t>The price quoted should be inclusive of all Taxes, duties and levies. Inclusion of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Tax/Levy at a later stage will not be accepted. Freight, Insurance charges should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be</w:t>
      </w:r>
      <w:r w:rsidRPr="0029362E">
        <w:rPr>
          <w:rFonts w:ascii="Cambria" w:hAnsi="Cambria"/>
          <w:b/>
          <w:spacing w:val="-6"/>
        </w:rPr>
        <w:t xml:space="preserve"> </w:t>
      </w:r>
      <w:r w:rsidRPr="0029362E">
        <w:rPr>
          <w:rFonts w:ascii="Cambria" w:hAnsi="Cambria"/>
          <w:b/>
        </w:rPr>
        <w:t>clearly</w:t>
      </w:r>
      <w:r w:rsidRPr="0029362E">
        <w:rPr>
          <w:rFonts w:ascii="Cambria" w:hAnsi="Cambria"/>
          <w:b/>
          <w:spacing w:val="2"/>
        </w:rPr>
        <w:t xml:space="preserve"> </w:t>
      </w:r>
      <w:r w:rsidRPr="0029362E">
        <w:rPr>
          <w:rFonts w:ascii="Cambria" w:hAnsi="Cambria"/>
          <w:b/>
        </w:rPr>
        <w:t>indicated if applicable.</w:t>
      </w:r>
    </w:p>
    <w:p w14:paraId="4869F5DC" w14:textId="77777777" w:rsidR="009079A4" w:rsidRPr="0029362E" w:rsidRDefault="009079A4" w:rsidP="0029362E">
      <w:pPr>
        <w:pStyle w:val="BodyText"/>
        <w:spacing w:before="1"/>
        <w:ind w:right="-536"/>
        <w:rPr>
          <w:rFonts w:ascii="Cambria" w:hAnsi="Cambria"/>
        </w:rPr>
      </w:pPr>
    </w:p>
    <w:p w14:paraId="3838F8DE" w14:textId="77777777" w:rsidR="0029362E" w:rsidRDefault="00E354BD" w:rsidP="00ED792B">
      <w:pPr>
        <w:pStyle w:val="ListParagraph"/>
        <w:numPr>
          <w:ilvl w:val="0"/>
          <w:numId w:val="2"/>
        </w:numPr>
        <w:tabs>
          <w:tab w:val="left" w:pos="1181"/>
        </w:tabs>
        <w:spacing w:before="76"/>
        <w:ind w:right="-536"/>
        <w:rPr>
          <w:rFonts w:ascii="Cambria" w:hAnsi="Cambria"/>
        </w:rPr>
      </w:pP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materials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are to be supplied at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place within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IIEST,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Shibpur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premises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between 11.00 a.m. and 4.00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p.m. 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tendered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will be responsible for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any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breakage, damage or defect in the container detected subsequently. The supply of</w:t>
      </w:r>
      <w:r w:rsidR="002B6C73" w:rsidRPr="0029362E">
        <w:rPr>
          <w:rFonts w:ascii="Cambria" w:hAnsi="Cambria"/>
        </w:rPr>
        <w:t xml:space="preserve"> </w:t>
      </w:r>
      <w:r w:rsidRPr="0029362E">
        <w:rPr>
          <w:rFonts w:ascii="Cambria" w:hAnsi="Cambria"/>
          <w:spacing w:val="-52"/>
        </w:rPr>
        <w:t xml:space="preserve"> </w:t>
      </w:r>
      <w:r w:rsidR="002B6C73" w:rsidRPr="0029362E">
        <w:rPr>
          <w:rFonts w:ascii="Cambria" w:hAnsi="Cambria"/>
          <w:spacing w:val="-52"/>
        </w:rPr>
        <w:t xml:space="preserve">   </w:t>
      </w:r>
      <w:r w:rsidRPr="0029362E">
        <w:rPr>
          <w:rFonts w:ascii="Cambria" w:hAnsi="Cambria"/>
        </w:rPr>
        <w:t>C</w:t>
      </w:r>
      <w:r w:rsidR="002B6C73" w:rsidRPr="0029362E">
        <w:rPr>
          <w:rFonts w:ascii="Cambria" w:hAnsi="Cambria"/>
        </w:rPr>
        <w:t>onsumables</w:t>
      </w:r>
      <w:r w:rsidRPr="0029362E">
        <w:rPr>
          <w:rFonts w:ascii="Cambria" w:hAnsi="Cambria"/>
        </w:rPr>
        <w:t xml:space="preserve"> should be completed within a period not exceeding one month from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 placement of the formal work order or opening of the LC failing which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appropriate</w:t>
      </w:r>
      <w:r w:rsidRPr="0029362E">
        <w:rPr>
          <w:rFonts w:ascii="Cambria" w:hAnsi="Cambria"/>
          <w:spacing w:val="-6"/>
        </w:rPr>
        <w:t xml:space="preserve"> </w:t>
      </w:r>
      <w:r w:rsidRPr="0029362E">
        <w:rPr>
          <w:rFonts w:ascii="Cambria" w:hAnsi="Cambria"/>
        </w:rPr>
        <w:t>action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will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-6"/>
        </w:rPr>
        <w:t xml:space="preserve"> </w:t>
      </w:r>
      <w:r w:rsidRPr="0029362E">
        <w:rPr>
          <w:rFonts w:ascii="Cambria" w:hAnsi="Cambria"/>
        </w:rPr>
        <w:t>taken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as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per</w:t>
      </w:r>
      <w:r w:rsidRPr="0029362E">
        <w:rPr>
          <w:rFonts w:ascii="Cambria" w:hAnsi="Cambria"/>
          <w:spacing w:val="5"/>
        </w:rPr>
        <w:t xml:space="preserve"> </w:t>
      </w:r>
      <w:r w:rsidRPr="0029362E">
        <w:rPr>
          <w:rFonts w:ascii="Cambria" w:hAnsi="Cambria"/>
        </w:rPr>
        <w:t>institute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rules.</w:t>
      </w:r>
      <w:r w:rsidR="0029362E" w:rsidRPr="0029362E">
        <w:rPr>
          <w:rFonts w:ascii="Cambria" w:hAnsi="Cambria"/>
        </w:rPr>
        <w:t xml:space="preserve"> </w:t>
      </w:r>
    </w:p>
    <w:p w14:paraId="0FB6E49E" w14:textId="77777777" w:rsidR="0029362E" w:rsidRPr="0029362E" w:rsidRDefault="0029362E" w:rsidP="0029362E">
      <w:pPr>
        <w:pStyle w:val="ListParagraph"/>
        <w:rPr>
          <w:rFonts w:ascii="Cambria" w:hAnsi="Cambria"/>
        </w:rPr>
      </w:pPr>
    </w:p>
    <w:p w14:paraId="001759B5" w14:textId="7CB03A3B" w:rsidR="009079A4" w:rsidRPr="0029362E" w:rsidRDefault="00E354BD" w:rsidP="00ED792B">
      <w:pPr>
        <w:pStyle w:val="ListParagraph"/>
        <w:numPr>
          <w:ilvl w:val="0"/>
          <w:numId w:val="2"/>
        </w:numPr>
        <w:tabs>
          <w:tab w:val="left" w:pos="1181"/>
        </w:tabs>
        <w:spacing w:before="76"/>
        <w:ind w:right="-536"/>
        <w:rPr>
          <w:rFonts w:ascii="Cambria" w:hAnsi="Cambria"/>
        </w:rPr>
      </w:pPr>
      <w:r w:rsidRPr="0029362E">
        <w:rPr>
          <w:rFonts w:ascii="Cambria" w:hAnsi="Cambria"/>
        </w:rPr>
        <w:t>If the supply is not completed within the stipulated period as indicated in 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Work Order, a Liquidated Damage @ ½ per cent per week will be imposed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subject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maximum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of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5% of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the value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of work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order.</w:t>
      </w:r>
    </w:p>
    <w:p w14:paraId="1AD93173" w14:textId="77777777" w:rsidR="009079A4" w:rsidRPr="0029362E" w:rsidRDefault="009079A4" w:rsidP="0029362E">
      <w:pPr>
        <w:pStyle w:val="BodyText"/>
        <w:spacing w:before="2"/>
        <w:ind w:right="-536"/>
        <w:rPr>
          <w:rFonts w:ascii="Cambria" w:hAnsi="Cambria"/>
        </w:rPr>
      </w:pPr>
    </w:p>
    <w:p w14:paraId="194AC134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Catalogue number(s) of the respective manufacturers along with name of 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manufacturers/brand name and purity (grade) of the items must be provided with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6"/>
        </w:rPr>
        <w:t xml:space="preserve"> </w:t>
      </w:r>
      <w:r w:rsidRPr="0029362E">
        <w:rPr>
          <w:rFonts w:ascii="Cambria" w:hAnsi="Cambria"/>
        </w:rPr>
        <w:t>techno-commercial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bid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without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which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bid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will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not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considered.</w:t>
      </w:r>
    </w:p>
    <w:p w14:paraId="63E2A062" w14:textId="77777777" w:rsidR="009079A4" w:rsidRPr="0029362E" w:rsidRDefault="009079A4" w:rsidP="0029362E">
      <w:pPr>
        <w:pStyle w:val="BodyText"/>
        <w:spacing w:before="7"/>
        <w:ind w:right="-536"/>
        <w:rPr>
          <w:rFonts w:ascii="Cambria" w:hAnsi="Cambria"/>
        </w:rPr>
      </w:pPr>
    </w:p>
    <w:p w14:paraId="082FCE29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Manufacturer certificates and authorization certificates from the OEMs may be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required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form</w:t>
      </w:r>
      <w:r w:rsidRPr="0029362E">
        <w:rPr>
          <w:rFonts w:ascii="Cambria" w:hAnsi="Cambria"/>
          <w:spacing w:val="-7"/>
        </w:rPr>
        <w:t xml:space="preserve"> </w:t>
      </w:r>
      <w:r w:rsidRPr="0029362E">
        <w:rPr>
          <w:rFonts w:ascii="Cambria" w:hAnsi="Cambria"/>
        </w:rPr>
        <w:t>the vender.</w:t>
      </w:r>
    </w:p>
    <w:p w14:paraId="2D04A65B" w14:textId="77777777" w:rsidR="009079A4" w:rsidRPr="0029362E" w:rsidRDefault="009079A4" w:rsidP="0029362E">
      <w:pPr>
        <w:pStyle w:val="BodyText"/>
        <w:ind w:right="-536"/>
        <w:rPr>
          <w:rFonts w:ascii="Cambria" w:hAnsi="Cambria"/>
        </w:rPr>
      </w:pPr>
    </w:p>
    <w:p w14:paraId="266EB206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The vendor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should be able to provide all the Chemicals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listed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here and all-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inclusive</w:t>
      </w:r>
      <w:r w:rsidRPr="0029362E">
        <w:rPr>
          <w:rFonts w:ascii="Cambria" w:hAnsi="Cambria"/>
          <w:spacing w:val="-6"/>
        </w:rPr>
        <w:t xml:space="preserve"> </w:t>
      </w:r>
      <w:r w:rsidRPr="0029362E">
        <w:rPr>
          <w:rFonts w:ascii="Cambria" w:hAnsi="Cambria"/>
        </w:rPr>
        <w:t>total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price must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also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quoted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for</w:t>
      </w:r>
      <w:r w:rsidRPr="0029362E">
        <w:rPr>
          <w:rFonts w:ascii="Cambria" w:hAnsi="Cambria"/>
          <w:spacing w:val="4"/>
        </w:rPr>
        <w:t xml:space="preserve"> </w:t>
      </w:r>
      <w:r w:rsidRPr="0029362E">
        <w:rPr>
          <w:rFonts w:ascii="Cambria" w:hAnsi="Cambria"/>
        </w:rPr>
        <w:t>the desired</w:t>
      </w:r>
      <w:r w:rsidRPr="0029362E">
        <w:rPr>
          <w:rFonts w:ascii="Cambria" w:hAnsi="Cambria"/>
          <w:spacing w:val="2"/>
        </w:rPr>
        <w:t xml:space="preserve"> </w:t>
      </w:r>
      <w:r w:rsidRPr="0029362E">
        <w:rPr>
          <w:rFonts w:ascii="Cambria" w:hAnsi="Cambria"/>
        </w:rPr>
        <w:t>list.</w:t>
      </w:r>
    </w:p>
    <w:p w14:paraId="7FB05629" w14:textId="77777777" w:rsidR="009079A4" w:rsidRPr="0029362E" w:rsidRDefault="009079A4" w:rsidP="0029362E">
      <w:pPr>
        <w:pStyle w:val="BodyText"/>
        <w:spacing w:before="4"/>
        <w:ind w:right="-536"/>
        <w:rPr>
          <w:rFonts w:ascii="Cambria" w:hAnsi="Cambria"/>
        </w:rPr>
      </w:pPr>
    </w:p>
    <w:p w14:paraId="2AE655C3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spacing w:before="1"/>
        <w:ind w:right="-536"/>
        <w:rPr>
          <w:rFonts w:ascii="Cambria" w:hAnsi="Cambria"/>
        </w:rPr>
      </w:pP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evaluation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will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done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  <w:b/>
        </w:rPr>
        <w:t>on</w:t>
      </w:r>
      <w:r w:rsidRPr="0029362E">
        <w:rPr>
          <w:rFonts w:ascii="Cambria" w:hAnsi="Cambria"/>
          <w:b/>
          <w:spacing w:val="-7"/>
        </w:rPr>
        <w:t xml:space="preserve"> </w:t>
      </w:r>
      <w:r w:rsidRPr="0029362E">
        <w:rPr>
          <w:rFonts w:ascii="Cambria" w:hAnsi="Cambria"/>
          <w:b/>
        </w:rPr>
        <w:t>the basis</w:t>
      </w:r>
      <w:r w:rsidRPr="0029362E">
        <w:rPr>
          <w:rFonts w:ascii="Cambria" w:hAnsi="Cambria"/>
          <w:b/>
          <w:spacing w:val="2"/>
        </w:rPr>
        <w:t xml:space="preserve"> </w:t>
      </w:r>
      <w:r w:rsidRPr="0029362E">
        <w:rPr>
          <w:rFonts w:ascii="Cambria" w:hAnsi="Cambria"/>
          <w:b/>
        </w:rPr>
        <w:t>of</w:t>
      </w:r>
      <w:r w:rsidRPr="0029362E">
        <w:rPr>
          <w:rFonts w:ascii="Cambria" w:hAnsi="Cambria"/>
          <w:b/>
          <w:spacing w:val="-5"/>
        </w:rPr>
        <w:t xml:space="preserve"> </w:t>
      </w:r>
      <w:r w:rsidRPr="0029362E">
        <w:rPr>
          <w:rFonts w:ascii="Cambria" w:hAnsi="Cambria"/>
          <w:b/>
        </w:rPr>
        <w:t>overall</w:t>
      </w:r>
      <w:r w:rsidRPr="0029362E">
        <w:rPr>
          <w:rFonts w:ascii="Cambria" w:hAnsi="Cambria"/>
          <w:b/>
          <w:spacing w:val="-2"/>
        </w:rPr>
        <w:t xml:space="preserve"> </w:t>
      </w:r>
      <w:r w:rsidRPr="0029362E">
        <w:rPr>
          <w:rFonts w:ascii="Cambria" w:hAnsi="Cambria"/>
          <w:b/>
        </w:rPr>
        <w:t>price of</w:t>
      </w:r>
      <w:r w:rsidRPr="0029362E">
        <w:rPr>
          <w:rFonts w:ascii="Cambria" w:hAnsi="Cambria"/>
          <w:b/>
          <w:spacing w:val="-1"/>
        </w:rPr>
        <w:t xml:space="preserve"> </w:t>
      </w:r>
      <w:r w:rsidRPr="0029362E">
        <w:rPr>
          <w:rFonts w:ascii="Cambria" w:hAnsi="Cambria"/>
          <w:b/>
        </w:rPr>
        <w:t>all</w:t>
      </w:r>
      <w:r w:rsidRPr="0029362E">
        <w:rPr>
          <w:rFonts w:ascii="Cambria" w:hAnsi="Cambria"/>
          <w:b/>
          <w:spacing w:val="-2"/>
        </w:rPr>
        <w:t xml:space="preserve"> </w:t>
      </w:r>
      <w:r w:rsidRPr="0029362E">
        <w:rPr>
          <w:rFonts w:ascii="Cambria" w:hAnsi="Cambria"/>
          <w:b/>
        </w:rPr>
        <w:t>items</w:t>
      </w:r>
      <w:r w:rsidRPr="0029362E">
        <w:rPr>
          <w:rFonts w:ascii="Cambria" w:hAnsi="Cambria"/>
        </w:rPr>
        <w:t>.</w:t>
      </w:r>
    </w:p>
    <w:p w14:paraId="6174DED9" w14:textId="77777777" w:rsidR="009079A4" w:rsidRPr="0029362E" w:rsidRDefault="009079A4" w:rsidP="0029362E">
      <w:pPr>
        <w:pStyle w:val="BodyText"/>
        <w:spacing w:before="9"/>
        <w:ind w:right="-536"/>
        <w:rPr>
          <w:rFonts w:ascii="Cambria" w:hAnsi="Cambria"/>
        </w:rPr>
      </w:pPr>
    </w:p>
    <w:p w14:paraId="5B960FD6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spacing w:before="92" w:line="242" w:lineRule="auto"/>
        <w:ind w:right="-536"/>
        <w:rPr>
          <w:rFonts w:ascii="Cambria" w:hAnsi="Cambria"/>
        </w:rPr>
      </w:pPr>
      <w:r w:rsidRPr="0029362E">
        <w:rPr>
          <w:rFonts w:ascii="Cambria" w:hAnsi="Cambria"/>
        </w:rPr>
        <w:t>For Indian purchase (</w:t>
      </w:r>
      <w:r w:rsidRPr="0029362E">
        <w:rPr>
          <w:rFonts w:ascii="Cambria" w:hAnsi="Cambria"/>
          <w:i/>
        </w:rPr>
        <w:t>This clause is applicable only for Indian purchase and not</w:t>
      </w:r>
      <w:r w:rsidRPr="0029362E">
        <w:rPr>
          <w:rFonts w:ascii="Cambria" w:hAnsi="Cambria"/>
          <w:i/>
          <w:spacing w:val="1"/>
        </w:rPr>
        <w:t xml:space="preserve"> </w:t>
      </w:r>
      <w:r w:rsidRPr="0029362E">
        <w:rPr>
          <w:rFonts w:ascii="Cambria" w:hAnsi="Cambria"/>
          <w:i/>
        </w:rPr>
        <w:t>applicable</w:t>
      </w:r>
      <w:r w:rsidRPr="0029362E">
        <w:rPr>
          <w:rFonts w:ascii="Cambria" w:hAnsi="Cambria"/>
          <w:i/>
          <w:spacing w:val="-1"/>
        </w:rPr>
        <w:t xml:space="preserve"> </w:t>
      </w:r>
      <w:r w:rsidRPr="0029362E">
        <w:rPr>
          <w:rFonts w:ascii="Cambria" w:hAnsi="Cambria"/>
          <w:i/>
        </w:rPr>
        <w:t>for</w:t>
      </w:r>
      <w:r w:rsidRPr="0029362E">
        <w:rPr>
          <w:rFonts w:ascii="Cambria" w:hAnsi="Cambria"/>
          <w:i/>
          <w:spacing w:val="2"/>
        </w:rPr>
        <w:t xml:space="preserve"> </w:t>
      </w:r>
      <w:r w:rsidRPr="0029362E">
        <w:rPr>
          <w:rFonts w:ascii="Cambria" w:hAnsi="Cambria"/>
          <w:i/>
        </w:rPr>
        <w:t>foreign</w:t>
      </w:r>
      <w:r w:rsidRPr="0029362E">
        <w:rPr>
          <w:rFonts w:ascii="Cambria" w:hAnsi="Cambria"/>
          <w:i/>
          <w:spacing w:val="4"/>
        </w:rPr>
        <w:t xml:space="preserve"> </w:t>
      </w:r>
      <w:r w:rsidRPr="0029362E">
        <w:rPr>
          <w:rFonts w:ascii="Cambria" w:hAnsi="Cambria"/>
          <w:i/>
        </w:rPr>
        <w:t>purchase</w:t>
      </w:r>
      <w:r w:rsidRPr="0029362E">
        <w:rPr>
          <w:rFonts w:ascii="Cambria" w:hAnsi="Cambria"/>
        </w:rPr>
        <w:t>):</w:t>
      </w:r>
    </w:p>
    <w:p w14:paraId="26EA58E3" w14:textId="77777777" w:rsidR="009079A4" w:rsidRPr="0029362E" w:rsidRDefault="009079A4" w:rsidP="0029362E">
      <w:pPr>
        <w:pStyle w:val="BodyText"/>
        <w:spacing w:before="6"/>
        <w:ind w:right="-536"/>
        <w:rPr>
          <w:rFonts w:ascii="Cambria" w:hAnsi="Cambria"/>
        </w:rPr>
      </w:pPr>
    </w:p>
    <w:p w14:paraId="0760D5A2" w14:textId="77777777" w:rsidR="009079A4" w:rsidRPr="0029362E" w:rsidRDefault="00E354BD" w:rsidP="0029362E">
      <w:pPr>
        <w:pStyle w:val="BodyText"/>
        <w:spacing w:before="1"/>
        <w:ind w:left="1181" w:right="-536"/>
        <w:jc w:val="both"/>
        <w:rPr>
          <w:rFonts w:ascii="Cambria" w:hAnsi="Cambria"/>
        </w:rPr>
      </w:pPr>
      <w:r w:rsidRPr="0029362E">
        <w:rPr>
          <w:rFonts w:ascii="Cambria" w:hAnsi="Cambria"/>
        </w:rPr>
        <w:t>Bills in triplicate should be presented for payment within 15 days of Supply /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Completion of work. No Advance Payment can be made. All bills are to be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accompanied by Order copies and Challan Receipt. The Order Number is to be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noted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on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both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Challan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and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the Bill.</w:t>
      </w:r>
    </w:p>
    <w:p w14:paraId="28F0612C" w14:textId="77777777" w:rsidR="009079A4" w:rsidRPr="0029362E" w:rsidRDefault="009079A4" w:rsidP="0029362E">
      <w:pPr>
        <w:pStyle w:val="BodyText"/>
        <w:spacing w:before="7"/>
        <w:ind w:right="-536"/>
        <w:rPr>
          <w:rFonts w:ascii="Cambria" w:hAnsi="Cambria"/>
        </w:rPr>
      </w:pPr>
    </w:p>
    <w:p w14:paraId="28CCAD1A" w14:textId="77777777" w:rsidR="009079A4" w:rsidRPr="0029362E" w:rsidRDefault="00E354BD" w:rsidP="0029362E">
      <w:pPr>
        <w:pStyle w:val="Heading3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Documents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to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be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submitted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with</w:t>
      </w:r>
      <w:r w:rsidRPr="0029362E">
        <w:rPr>
          <w:rFonts w:ascii="Cambria" w:hAnsi="Cambria"/>
          <w:spacing w:val="-8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tender:</w:t>
      </w:r>
    </w:p>
    <w:p w14:paraId="4F19894C" w14:textId="77777777" w:rsidR="009079A4" w:rsidRPr="0029362E" w:rsidRDefault="009079A4" w:rsidP="0029362E">
      <w:pPr>
        <w:pStyle w:val="BodyText"/>
        <w:spacing w:before="5"/>
        <w:ind w:right="-536"/>
        <w:rPr>
          <w:rFonts w:ascii="Cambria" w:hAnsi="Cambria"/>
          <w:b/>
        </w:rPr>
      </w:pPr>
    </w:p>
    <w:p w14:paraId="21B5140F" w14:textId="77777777" w:rsidR="009079A4" w:rsidRPr="0029362E" w:rsidRDefault="00E354BD" w:rsidP="0029362E">
      <w:pPr>
        <w:pStyle w:val="BodyText"/>
        <w:ind w:left="1181" w:right="-536"/>
        <w:jc w:val="both"/>
        <w:rPr>
          <w:rFonts w:ascii="Cambria" w:hAnsi="Cambria"/>
        </w:rPr>
      </w:pPr>
      <w:r w:rsidRPr="0029362E">
        <w:rPr>
          <w:rFonts w:ascii="Cambria" w:hAnsi="Cambria"/>
        </w:rPr>
        <w:t>Tender</w:t>
      </w:r>
      <w:r w:rsidRPr="0029362E">
        <w:rPr>
          <w:rFonts w:ascii="Cambria" w:hAnsi="Cambria"/>
          <w:spacing w:val="3"/>
        </w:rPr>
        <w:t xml:space="preserve"> </w:t>
      </w:r>
      <w:r w:rsidRPr="0029362E">
        <w:rPr>
          <w:rFonts w:ascii="Cambria" w:hAnsi="Cambria"/>
        </w:rPr>
        <w:t>Documents/Terms &amp;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Conditions in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Original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duly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signed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by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-6"/>
        </w:rPr>
        <w:t xml:space="preserve"> </w:t>
      </w:r>
      <w:r w:rsidRPr="0029362E">
        <w:rPr>
          <w:rFonts w:ascii="Cambria" w:hAnsi="Cambria"/>
        </w:rPr>
        <w:t>Proprietor</w:t>
      </w:r>
    </w:p>
    <w:p w14:paraId="3ACF490F" w14:textId="77777777" w:rsidR="009079A4" w:rsidRPr="0029362E" w:rsidRDefault="00E354BD" w:rsidP="0029362E">
      <w:pPr>
        <w:pStyle w:val="BodyText"/>
        <w:spacing w:before="3" w:line="237" w:lineRule="auto"/>
        <w:ind w:left="1181" w:right="-536"/>
        <w:jc w:val="both"/>
        <w:rPr>
          <w:rFonts w:ascii="Cambria" w:hAnsi="Cambria"/>
        </w:rPr>
      </w:pPr>
      <w:r w:rsidRPr="0029362E">
        <w:rPr>
          <w:rFonts w:ascii="Cambria" w:hAnsi="Cambria"/>
        </w:rPr>
        <w:t>/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Partner/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Director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of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the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Company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token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of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acceptance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of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Terms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&amp;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Conditions</w:t>
      </w:r>
      <w:r w:rsidRPr="0029362E">
        <w:rPr>
          <w:rFonts w:ascii="Cambria" w:hAnsi="Cambria"/>
          <w:spacing w:val="6"/>
        </w:rPr>
        <w:t xml:space="preserve"> </w:t>
      </w:r>
      <w:r w:rsidRPr="0029362E">
        <w:rPr>
          <w:rFonts w:ascii="Cambria" w:hAnsi="Cambria"/>
        </w:rPr>
        <w:t>of Tender.</w:t>
      </w:r>
    </w:p>
    <w:p w14:paraId="3D329479" w14:textId="77777777" w:rsidR="009079A4" w:rsidRPr="0029362E" w:rsidRDefault="009079A4" w:rsidP="0029362E">
      <w:pPr>
        <w:pStyle w:val="BodyText"/>
        <w:spacing w:before="8"/>
        <w:ind w:right="-536"/>
        <w:rPr>
          <w:rFonts w:ascii="Cambria" w:hAnsi="Cambria"/>
        </w:rPr>
      </w:pPr>
    </w:p>
    <w:p w14:paraId="5876BF7F" w14:textId="77777777" w:rsidR="009079A4" w:rsidRPr="0029362E" w:rsidRDefault="00E354BD" w:rsidP="0029362E">
      <w:pPr>
        <w:pStyle w:val="Heading3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</w:rPr>
      </w:pPr>
      <w:r w:rsidRPr="0029362E">
        <w:rPr>
          <w:rFonts w:ascii="Cambria" w:hAnsi="Cambria"/>
        </w:rPr>
        <w:t>Customs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Duty</w:t>
      </w:r>
      <w:r w:rsidRPr="0029362E">
        <w:rPr>
          <w:rFonts w:ascii="Cambria" w:hAnsi="Cambria"/>
          <w:spacing w:val="-1"/>
        </w:rPr>
        <w:t xml:space="preserve"> </w:t>
      </w:r>
      <w:r w:rsidRPr="0029362E">
        <w:rPr>
          <w:rFonts w:ascii="Cambria" w:hAnsi="Cambria"/>
        </w:rPr>
        <w:t>&amp;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Excise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Duty</w:t>
      </w:r>
    </w:p>
    <w:p w14:paraId="5E9D474C" w14:textId="77777777" w:rsidR="009079A4" w:rsidRPr="0029362E" w:rsidRDefault="00E354BD" w:rsidP="0029362E">
      <w:pPr>
        <w:pStyle w:val="ListParagraph"/>
        <w:numPr>
          <w:ilvl w:val="0"/>
          <w:numId w:val="1"/>
        </w:numPr>
        <w:tabs>
          <w:tab w:val="left" w:pos="1181"/>
        </w:tabs>
        <w:spacing w:line="235" w:lineRule="auto"/>
        <w:ind w:right="-536"/>
        <w:rPr>
          <w:rFonts w:ascii="Cambria" w:hAnsi="Cambria"/>
        </w:rPr>
      </w:pPr>
      <w:r w:rsidRPr="0029362E">
        <w:rPr>
          <w:rFonts w:ascii="Cambria" w:hAnsi="Cambria"/>
        </w:rPr>
        <w:t>The Institute will not issue any C or D form availing of concessional Sales Tax/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VAT.</w:t>
      </w:r>
    </w:p>
    <w:p w14:paraId="52C5187B" w14:textId="77777777" w:rsidR="009079A4" w:rsidRPr="0029362E" w:rsidRDefault="00E354BD" w:rsidP="0029362E">
      <w:pPr>
        <w:pStyle w:val="ListParagraph"/>
        <w:numPr>
          <w:ilvl w:val="0"/>
          <w:numId w:val="1"/>
        </w:numPr>
        <w:tabs>
          <w:tab w:val="left" w:pos="1181"/>
        </w:tabs>
        <w:spacing w:before="2"/>
        <w:ind w:right="-536"/>
        <w:rPr>
          <w:rFonts w:ascii="Cambria" w:hAnsi="Cambria"/>
        </w:rPr>
      </w:pPr>
      <w:r w:rsidRPr="0029362E">
        <w:rPr>
          <w:rFonts w:ascii="Cambria" w:hAnsi="Cambria"/>
        </w:rPr>
        <w:t>The Institute will issue Customs Duty Exemption Certificate or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Excise Duty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Exemption</w:t>
      </w:r>
      <w:r w:rsidRPr="0029362E">
        <w:rPr>
          <w:rFonts w:ascii="Cambria" w:hAnsi="Cambria"/>
          <w:spacing w:val="-4"/>
        </w:rPr>
        <w:t xml:space="preserve"> </w:t>
      </w:r>
      <w:r w:rsidRPr="0029362E">
        <w:rPr>
          <w:rFonts w:ascii="Cambria" w:hAnsi="Cambria"/>
        </w:rPr>
        <w:t>Certificate</w:t>
      </w:r>
      <w:r w:rsidRPr="0029362E">
        <w:rPr>
          <w:rFonts w:ascii="Cambria" w:hAnsi="Cambria"/>
          <w:spacing w:val="-5"/>
        </w:rPr>
        <w:t xml:space="preserve"> </w:t>
      </w:r>
      <w:r w:rsidRPr="0029362E">
        <w:rPr>
          <w:rFonts w:ascii="Cambria" w:hAnsi="Cambria"/>
        </w:rPr>
        <w:t>for</w:t>
      </w:r>
      <w:r w:rsidRPr="0029362E">
        <w:rPr>
          <w:rFonts w:ascii="Cambria" w:hAnsi="Cambria"/>
          <w:spacing w:val="4"/>
        </w:rPr>
        <w:t xml:space="preserve"> </w:t>
      </w:r>
      <w:r w:rsidRPr="0029362E">
        <w:rPr>
          <w:rFonts w:ascii="Cambria" w:hAnsi="Cambria"/>
        </w:rPr>
        <w:t>foreign</w:t>
      </w:r>
      <w:r w:rsidRPr="0029362E">
        <w:rPr>
          <w:rFonts w:ascii="Cambria" w:hAnsi="Cambria"/>
          <w:spacing w:val="-3"/>
        </w:rPr>
        <w:t xml:space="preserve"> </w:t>
      </w:r>
      <w:r w:rsidRPr="0029362E">
        <w:rPr>
          <w:rFonts w:ascii="Cambria" w:hAnsi="Cambria"/>
        </w:rPr>
        <w:t>purchase,</w:t>
      </w:r>
      <w:r w:rsidRPr="0029362E">
        <w:rPr>
          <w:rFonts w:ascii="Cambria" w:hAnsi="Cambria"/>
          <w:spacing w:val="3"/>
        </w:rPr>
        <w:t xml:space="preserve"> </w:t>
      </w:r>
      <w:r w:rsidRPr="0029362E">
        <w:rPr>
          <w:rFonts w:ascii="Cambria" w:hAnsi="Cambria"/>
        </w:rPr>
        <w:t>if required.</w:t>
      </w:r>
    </w:p>
    <w:p w14:paraId="6E4919C5" w14:textId="77777777" w:rsidR="009079A4" w:rsidRPr="0029362E" w:rsidRDefault="00E354BD" w:rsidP="0029362E">
      <w:pPr>
        <w:pStyle w:val="Heading3"/>
        <w:numPr>
          <w:ilvl w:val="0"/>
          <w:numId w:val="1"/>
        </w:numPr>
        <w:tabs>
          <w:tab w:val="left" w:pos="1234"/>
        </w:tabs>
        <w:spacing w:before="5"/>
        <w:ind w:left="1233" w:right="-536"/>
        <w:jc w:val="both"/>
        <w:rPr>
          <w:rFonts w:ascii="Cambria" w:hAnsi="Cambria"/>
        </w:rPr>
      </w:pPr>
      <w:r w:rsidRPr="0029362E">
        <w:rPr>
          <w:rFonts w:ascii="Cambria" w:hAnsi="Cambria"/>
        </w:rPr>
        <w:t>The Institute will not provide GST Exemption Certificate and GST to be</w:t>
      </w:r>
      <w:r w:rsidRPr="0029362E">
        <w:rPr>
          <w:rFonts w:ascii="Cambria" w:hAnsi="Cambria"/>
          <w:spacing w:val="1"/>
        </w:rPr>
        <w:t xml:space="preserve"> </w:t>
      </w:r>
      <w:r w:rsidRPr="0029362E">
        <w:rPr>
          <w:rFonts w:ascii="Cambria" w:hAnsi="Cambria"/>
        </w:rPr>
        <w:t>quoted</w:t>
      </w:r>
      <w:r w:rsidRPr="0029362E">
        <w:rPr>
          <w:rFonts w:ascii="Cambria" w:hAnsi="Cambria"/>
          <w:spacing w:val="-2"/>
        </w:rPr>
        <w:t xml:space="preserve"> </w:t>
      </w:r>
      <w:r w:rsidRPr="0029362E">
        <w:rPr>
          <w:rFonts w:ascii="Cambria" w:hAnsi="Cambria"/>
        </w:rPr>
        <w:t>@18%.</w:t>
      </w:r>
    </w:p>
    <w:p w14:paraId="056E9AC6" w14:textId="77777777" w:rsidR="009079A4" w:rsidRPr="0029362E" w:rsidRDefault="009079A4" w:rsidP="0029362E">
      <w:pPr>
        <w:pStyle w:val="BodyText"/>
        <w:ind w:right="-536"/>
        <w:rPr>
          <w:rFonts w:ascii="Cambria" w:hAnsi="Cambria"/>
          <w:b/>
        </w:rPr>
      </w:pPr>
    </w:p>
    <w:p w14:paraId="7F34494F" w14:textId="77777777" w:rsidR="009079A4" w:rsidRPr="0029362E" w:rsidRDefault="00E354BD" w:rsidP="0029362E">
      <w:pPr>
        <w:pStyle w:val="ListParagraph"/>
        <w:numPr>
          <w:ilvl w:val="0"/>
          <w:numId w:val="2"/>
        </w:numPr>
        <w:tabs>
          <w:tab w:val="left" w:pos="1181"/>
        </w:tabs>
        <w:ind w:right="-536"/>
        <w:rPr>
          <w:rFonts w:ascii="Cambria" w:hAnsi="Cambria"/>
          <w:b/>
        </w:rPr>
      </w:pPr>
      <w:r w:rsidRPr="0029362E">
        <w:rPr>
          <w:rFonts w:ascii="Cambria" w:hAnsi="Cambria"/>
          <w:b/>
        </w:rPr>
        <w:t>Indian Institute of Engineering Science and Technology, Shibpur, Howrah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reserves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the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right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to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accept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/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reject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all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or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any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of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the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tenders</w:t>
      </w:r>
      <w:r w:rsidRPr="0029362E">
        <w:rPr>
          <w:rFonts w:ascii="Cambria" w:hAnsi="Cambria"/>
          <w:b/>
          <w:spacing w:val="55"/>
        </w:rPr>
        <w:t xml:space="preserve"> </w:t>
      </w:r>
      <w:r w:rsidRPr="0029362E">
        <w:rPr>
          <w:rFonts w:ascii="Cambria" w:hAnsi="Cambria"/>
          <w:b/>
        </w:rPr>
        <w:t>without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assigning</w:t>
      </w:r>
      <w:r w:rsidRPr="0029362E">
        <w:rPr>
          <w:rFonts w:ascii="Cambria" w:hAnsi="Cambria"/>
          <w:b/>
          <w:spacing w:val="1"/>
        </w:rPr>
        <w:t xml:space="preserve"> </w:t>
      </w:r>
      <w:r w:rsidRPr="0029362E">
        <w:rPr>
          <w:rFonts w:ascii="Cambria" w:hAnsi="Cambria"/>
          <w:b/>
        </w:rPr>
        <w:t>any</w:t>
      </w:r>
      <w:r w:rsidRPr="0029362E">
        <w:rPr>
          <w:rFonts w:ascii="Cambria" w:hAnsi="Cambria"/>
          <w:b/>
          <w:spacing w:val="2"/>
        </w:rPr>
        <w:t xml:space="preserve"> </w:t>
      </w:r>
      <w:r w:rsidRPr="0029362E">
        <w:rPr>
          <w:rFonts w:ascii="Cambria" w:hAnsi="Cambria"/>
          <w:b/>
        </w:rPr>
        <w:t>reason</w:t>
      </w:r>
      <w:r w:rsidRPr="0029362E">
        <w:rPr>
          <w:rFonts w:ascii="Cambria" w:hAnsi="Cambria"/>
          <w:b/>
          <w:spacing w:val="-6"/>
        </w:rPr>
        <w:t xml:space="preserve"> </w:t>
      </w:r>
      <w:r w:rsidRPr="0029362E">
        <w:rPr>
          <w:rFonts w:ascii="Cambria" w:hAnsi="Cambria"/>
          <w:b/>
        </w:rPr>
        <w:t>whatsoever.</w:t>
      </w:r>
    </w:p>
    <w:p w14:paraId="13ED626C" w14:textId="77777777" w:rsidR="009079A4" w:rsidRPr="00642532" w:rsidRDefault="009079A4">
      <w:pPr>
        <w:pStyle w:val="BodyText"/>
        <w:rPr>
          <w:rFonts w:ascii="Cambria" w:hAnsi="Cambria"/>
          <w:b/>
          <w:sz w:val="24"/>
        </w:rPr>
      </w:pPr>
    </w:p>
    <w:p w14:paraId="14E5937E" w14:textId="77777777" w:rsidR="009079A4" w:rsidRPr="00642532" w:rsidRDefault="009079A4">
      <w:pPr>
        <w:pStyle w:val="BodyText"/>
        <w:rPr>
          <w:rFonts w:ascii="Cambria" w:hAnsi="Cambria"/>
          <w:b/>
          <w:sz w:val="24"/>
        </w:rPr>
      </w:pPr>
    </w:p>
    <w:p w14:paraId="4657FC79" w14:textId="77777777" w:rsidR="009079A4" w:rsidRPr="00642532" w:rsidRDefault="00E354BD">
      <w:pPr>
        <w:spacing w:before="175"/>
        <w:ind w:left="100"/>
        <w:rPr>
          <w:rFonts w:ascii="Cambria" w:hAnsi="Cambria"/>
          <w:sz w:val="24"/>
        </w:rPr>
      </w:pPr>
      <w:r w:rsidRPr="00642532">
        <w:rPr>
          <w:rFonts w:ascii="Cambria" w:hAnsi="Cambria"/>
          <w:sz w:val="24"/>
        </w:rPr>
        <w:t>We</w:t>
      </w:r>
      <w:r w:rsidRPr="00642532">
        <w:rPr>
          <w:rFonts w:ascii="Cambria" w:hAnsi="Cambria"/>
          <w:spacing w:val="-3"/>
          <w:sz w:val="24"/>
        </w:rPr>
        <w:t xml:space="preserve"> </w:t>
      </w:r>
      <w:r w:rsidRPr="00642532">
        <w:rPr>
          <w:rFonts w:ascii="Cambria" w:hAnsi="Cambria"/>
          <w:sz w:val="24"/>
        </w:rPr>
        <w:t>accept</w:t>
      </w:r>
      <w:r w:rsidRPr="00642532">
        <w:rPr>
          <w:rFonts w:ascii="Cambria" w:hAnsi="Cambria"/>
          <w:spacing w:val="-2"/>
          <w:sz w:val="24"/>
        </w:rPr>
        <w:t xml:space="preserve"> </w:t>
      </w:r>
      <w:r w:rsidRPr="00642532">
        <w:rPr>
          <w:rFonts w:ascii="Cambria" w:hAnsi="Cambria"/>
          <w:sz w:val="24"/>
        </w:rPr>
        <w:t>the</w:t>
      </w:r>
      <w:r w:rsidRPr="00642532">
        <w:rPr>
          <w:rFonts w:ascii="Cambria" w:hAnsi="Cambria"/>
          <w:spacing w:val="-1"/>
          <w:sz w:val="24"/>
        </w:rPr>
        <w:t xml:space="preserve"> </w:t>
      </w:r>
      <w:r w:rsidRPr="00642532">
        <w:rPr>
          <w:rFonts w:ascii="Cambria" w:hAnsi="Cambria"/>
          <w:sz w:val="24"/>
        </w:rPr>
        <w:t>above</w:t>
      </w:r>
      <w:r w:rsidRPr="00642532">
        <w:rPr>
          <w:rFonts w:ascii="Cambria" w:hAnsi="Cambria"/>
          <w:spacing w:val="-2"/>
          <w:sz w:val="24"/>
        </w:rPr>
        <w:t xml:space="preserve"> </w:t>
      </w:r>
      <w:r w:rsidRPr="00642532">
        <w:rPr>
          <w:rFonts w:ascii="Cambria" w:hAnsi="Cambria"/>
          <w:sz w:val="24"/>
        </w:rPr>
        <w:t>terms</w:t>
      </w:r>
      <w:r w:rsidRPr="00642532">
        <w:rPr>
          <w:rFonts w:ascii="Cambria" w:hAnsi="Cambria"/>
          <w:spacing w:val="-4"/>
          <w:sz w:val="24"/>
        </w:rPr>
        <w:t xml:space="preserve"> </w:t>
      </w:r>
      <w:r w:rsidRPr="00642532">
        <w:rPr>
          <w:rFonts w:ascii="Cambria" w:hAnsi="Cambria"/>
          <w:sz w:val="24"/>
        </w:rPr>
        <w:t>and</w:t>
      </w:r>
      <w:r w:rsidRPr="00642532">
        <w:rPr>
          <w:rFonts w:ascii="Cambria" w:hAnsi="Cambria"/>
          <w:spacing w:val="-2"/>
          <w:sz w:val="24"/>
        </w:rPr>
        <w:t xml:space="preserve"> </w:t>
      </w:r>
      <w:r w:rsidRPr="00642532">
        <w:rPr>
          <w:rFonts w:ascii="Cambria" w:hAnsi="Cambria"/>
          <w:sz w:val="24"/>
        </w:rPr>
        <w:t>conditions.</w:t>
      </w:r>
    </w:p>
    <w:p w14:paraId="387D9489" w14:textId="77777777" w:rsidR="009079A4" w:rsidRDefault="009079A4">
      <w:pPr>
        <w:pStyle w:val="BodyText"/>
        <w:rPr>
          <w:rFonts w:ascii="Cambria" w:hAnsi="Cambria"/>
          <w:sz w:val="24"/>
        </w:rPr>
      </w:pPr>
    </w:p>
    <w:p w14:paraId="180B2DBA" w14:textId="77777777" w:rsidR="0029362E" w:rsidRDefault="0029362E">
      <w:pPr>
        <w:pStyle w:val="BodyText"/>
        <w:rPr>
          <w:rFonts w:ascii="Cambria" w:hAnsi="Cambria"/>
          <w:sz w:val="24"/>
        </w:rPr>
      </w:pPr>
    </w:p>
    <w:p w14:paraId="7FE5E620" w14:textId="77777777" w:rsidR="0029362E" w:rsidRDefault="0029362E">
      <w:pPr>
        <w:pStyle w:val="BodyText"/>
        <w:rPr>
          <w:rFonts w:ascii="Cambria" w:hAnsi="Cambria"/>
          <w:sz w:val="24"/>
        </w:rPr>
      </w:pPr>
    </w:p>
    <w:p w14:paraId="31BA4440" w14:textId="77777777" w:rsidR="0029362E" w:rsidRDefault="0029362E">
      <w:pPr>
        <w:pStyle w:val="BodyText"/>
        <w:rPr>
          <w:rFonts w:ascii="Cambria" w:hAnsi="Cambria"/>
          <w:sz w:val="24"/>
        </w:rPr>
      </w:pPr>
    </w:p>
    <w:p w14:paraId="44B818CC" w14:textId="77777777" w:rsidR="00AA6D76" w:rsidRPr="00642532" w:rsidRDefault="00AA6D76">
      <w:pPr>
        <w:pStyle w:val="BodyText"/>
        <w:rPr>
          <w:rFonts w:ascii="Cambria" w:hAnsi="Cambria"/>
          <w:sz w:val="24"/>
        </w:rPr>
      </w:pPr>
    </w:p>
    <w:p w14:paraId="659C1975" w14:textId="77777777" w:rsidR="00AA6D76" w:rsidRDefault="00E354BD" w:rsidP="00AA6D76">
      <w:pPr>
        <w:tabs>
          <w:tab w:val="left" w:pos="5255"/>
        </w:tabs>
        <w:spacing w:before="1"/>
        <w:ind w:right="31"/>
        <w:rPr>
          <w:rFonts w:ascii="Cambria" w:hAnsi="Cambria"/>
          <w:sz w:val="24"/>
        </w:rPr>
      </w:pPr>
      <w:r w:rsidRPr="00642532">
        <w:rPr>
          <w:rFonts w:ascii="Cambria" w:hAnsi="Cambria"/>
          <w:sz w:val="24"/>
        </w:rPr>
        <w:t>Dated:</w:t>
      </w:r>
      <w:r w:rsidR="00AA6D76">
        <w:rPr>
          <w:rFonts w:ascii="Cambria" w:hAnsi="Cambria"/>
          <w:sz w:val="24"/>
        </w:rPr>
        <w:tab/>
      </w:r>
      <w:r w:rsidRPr="00642532">
        <w:rPr>
          <w:rFonts w:ascii="Cambria" w:hAnsi="Cambria"/>
          <w:sz w:val="24"/>
        </w:rPr>
        <w:t>Signature</w:t>
      </w:r>
      <w:r w:rsidRPr="00642532">
        <w:rPr>
          <w:rFonts w:ascii="Cambria" w:hAnsi="Cambria"/>
          <w:spacing w:val="-4"/>
          <w:sz w:val="24"/>
        </w:rPr>
        <w:t xml:space="preserve"> </w:t>
      </w:r>
      <w:r w:rsidRPr="00642532">
        <w:rPr>
          <w:rFonts w:ascii="Cambria" w:hAnsi="Cambria"/>
          <w:sz w:val="24"/>
        </w:rPr>
        <w:t>of</w:t>
      </w:r>
      <w:r w:rsidR="00AA6D76">
        <w:rPr>
          <w:rFonts w:ascii="Cambria" w:hAnsi="Cambria"/>
          <w:sz w:val="24"/>
        </w:rPr>
        <w:t xml:space="preserve"> </w:t>
      </w:r>
      <w:r w:rsidRPr="00642532">
        <w:rPr>
          <w:rFonts w:ascii="Cambria" w:hAnsi="Cambria"/>
          <w:sz w:val="24"/>
        </w:rPr>
        <w:t>Bidders/</w:t>
      </w:r>
    </w:p>
    <w:p w14:paraId="3089850E" w14:textId="77777777" w:rsidR="009079A4" w:rsidRDefault="00AA6D76" w:rsidP="00AA6D76">
      <w:pPr>
        <w:tabs>
          <w:tab w:val="left" w:pos="5255"/>
        </w:tabs>
        <w:spacing w:before="1"/>
        <w:ind w:right="31"/>
        <w:rPr>
          <w:rFonts w:ascii="Cambria" w:hAnsi="Cambria"/>
        </w:rPr>
      </w:pPr>
      <w:r>
        <w:rPr>
          <w:rFonts w:ascii="Cambria" w:hAnsi="Cambria"/>
          <w:sz w:val="24"/>
        </w:rPr>
        <w:tab/>
      </w:r>
      <w:r w:rsidR="00E354BD" w:rsidRPr="00642532">
        <w:rPr>
          <w:rFonts w:ascii="Cambria" w:hAnsi="Cambria"/>
          <w:sz w:val="24"/>
        </w:rPr>
        <w:t>Suppliers</w:t>
      </w:r>
      <w:r>
        <w:rPr>
          <w:rFonts w:ascii="Cambria" w:hAnsi="Cambria"/>
          <w:sz w:val="24"/>
        </w:rPr>
        <w:t xml:space="preserve"> </w:t>
      </w:r>
      <w:r w:rsidR="00E354BD" w:rsidRPr="00642532">
        <w:rPr>
          <w:rFonts w:ascii="Cambria" w:hAnsi="Cambria"/>
        </w:rPr>
        <w:t>With</w:t>
      </w:r>
      <w:r w:rsidR="00E354BD" w:rsidRPr="00642532">
        <w:rPr>
          <w:rFonts w:ascii="Cambria" w:hAnsi="Cambria"/>
          <w:spacing w:val="-3"/>
        </w:rPr>
        <w:t xml:space="preserve"> </w:t>
      </w:r>
      <w:r w:rsidR="00E354BD" w:rsidRPr="00642532">
        <w:rPr>
          <w:rFonts w:ascii="Cambria" w:hAnsi="Cambria"/>
        </w:rPr>
        <w:t>date</w:t>
      </w:r>
      <w:r w:rsidR="00E354BD" w:rsidRPr="00642532">
        <w:rPr>
          <w:rFonts w:ascii="Cambria" w:hAnsi="Cambria"/>
          <w:spacing w:val="-5"/>
        </w:rPr>
        <w:t xml:space="preserve"> </w:t>
      </w:r>
      <w:r w:rsidR="00E354BD" w:rsidRPr="00642532">
        <w:rPr>
          <w:rFonts w:ascii="Cambria" w:hAnsi="Cambria"/>
        </w:rPr>
        <w:t>&amp;</w:t>
      </w:r>
      <w:r w:rsidR="00E354BD" w:rsidRPr="00642532">
        <w:rPr>
          <w:rFonts w:ascii="Cambria" w:hAnsi="Cambria"/>
          <w:spacing w:val="-3"/>
        </w:rPr>
        <w:t xml:space="preserve"> </w:t>
      </w:r>
      <w:r w:rsidR="00E354BD" w:rsidRPr="00642532">
        <w:rPr>
          <w:rFonts w:ascii="Cambria" w:hAnsi="Cambria"/>
        </w:rPr>
        <w:t>Seal</w:t>
      </w:r>
      <w:r>
        <w:rPr>
          <w:rFonts w:ascii="Cambria" w:hAnsi="Cambria"/>
        </w:rPr>
        <w:t xml:space="preserve"> </w:t>
      </w:r>
    </w:p>
    <w:p w14:paraId="685D9F38" w14:textId="77777777" w:rsidR="0029362E" w:rsidRDefault="0029362E" w:rsidP="00AA6D76">
      <w:pPr>
        <w:tabs>
          <w:tab w:val="left" w:pos="5255"/>
        </w:tabs>
        <w:spacing w:before="1"/>
        <w:ind w:right="31"/>
        <w:rPr>
          <w:rFonts w:ascii="Cambria" w:hAnsi="Cambria"/>
        </w:rPr>
      </w:pPr>
    </w:p>
    <w:p w14:paraId="6AB211AA" w14:textId="77777777" w:rsidR="0029362E" w:rsidRDefault="0029362E" w:rsidP="00AA6D76">
      <w:pPr>
        <w:tabs>
          <w:tab w:val="left" w:pos="5255"/>
        </w:tabs>
        <w:spacing w:before="1"/>
        <w:ind w:right="31"/>
        <w:rPr>
          <w:rFonts w:ascii="Cambria" w:hAnsi="Cambria"/>
        </w:rPr>
      </w:pPr>
    </w:p>
    <w:p w14:paraId="4C5C9D4B" w14:textId="77777777" w:rsidR="0029362E" w:rsidRDefault="0029362E" w:rsidP="00AA6D76">
      <w:pPr>
        <w:tabs>
          <w:tab w:val="left" w:pos="5255"/>
        </w:tabs>
        <w:spacing w:before="1"/>
        <w:ind w:right="31"/>
        <w:rPr>
          <w:rFonts w:ascii="Cambria" w:hAnsi="Cambria"/>
          <w:sz w:val="20"/>
        </w:rPr>
      </w:pPr>
    </w:p>
    <w:p w14:paraId="51D91102" w14:textId="77777777" w:rsidR="0029362E" w:rsidRDefault="0029362E" w:rsidP="00AA6D76">
      <w:pPr>
        <w:tabs>
          <w:tab w:val="left" w:pos="5255"/>
        </w:tabs>
        <w:spacing w:before="1"/>
        <w:ind w:right="31"/>
        <w:rPr>
          <w:rFonts w:ascii="Cambria" w:hAnsi="Cambria"/>
          <w:sz w:val="20"/>
        </w:rPr>
      </w:pPr>
    </w:p>
    <w:p w14:paraId="0F6E57B1" w14:textId="77777777" w:rsidR="0029362E" w:rsidRPr="00642532" w:rsidRDefault="0029362E" w:rsidP="00AA6D76">
      <w:pPr>
        <w:tabs>
          <w:tab w:val="left" w:pos="5255"/>
        </w:tabs>
        <w:spacing w:before="1"/>
        <w:ind w:right="31"/>
        <w:rPr>
          <w:rFonts w:ascii="Cambria" w:hAnsi="Cambria"/>
          <w:sz w:val="20"/>
        </w:rPr>
      </w:pPr>
    </w:p>
    <w:p w14:paraId="0994B511" w14:textId="77777777" w:rsidR="009424E7" w:rsidRDefault="009424E7">
      <w:pPr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sz w:val="26"/>
        </w:rPr>
        <w:br w:type="page"/>
      </w:r>
    </w:p>
    <w:p w14:paraId="238D1A12" w14:textId="6BB9CCCA" w:rsidR="009079A4" w:rsidRPr="00F844BA" w:rsidRDefault="00E354BD" w:rsidP="008E5BA7">
      <w:pPr>
        <w:spacing w:before="89"/>
        <w:ind w:left="100"/>
        <w:rPr>
          <w:rFonts w:asciiTheme="majorHAnsi" w:hAnsiTheme="majorHAnsi"/>
          <w:b/>
          <w:sz w:val="24"/>
          <w:szCs w:val="24"/>
        </w:rPr>
      </w:pPr>
      <w:r w:rsidRPr="00F844BA">
        <w:rPr>
          <w:rFonts w:asciiTheme="majorHAnsi" w:hAnsiTheme="majorHAnsi"/>
          <w:b/>
          <w:i/>
          <w:sz w:val="24"/>
          <w:szCs w:val="24"/>
        </w:rPr>
        <w:t>SECTION</w:t>
      </w:r>
      <w:r w:rsidRPr="00F844BA">
        <w:rPr>
          <w:rFonts w:asciiTheme="majorHAnsi" w:hAnsiTheme="majorHAnsi"/>
          <w:b/>
          <w:i/>
          <w:spacing w:val="-5"/>
          <w:sz w:val="24"/>
          <w:szCs w:val="24"/>
        </w:rPr>
        <w:t xml:space="preserve"> </w:t>
      </w:r>
      <w:r w:rsidRPr="00F844BA">
        <w:rPr>
          <w:rFonts w:asciiTheme="majorHAnsi" w:hAnsiTheme="majorHAnsi"/>
          <w:b/>
          <w:i/>
          <w:sz w:val="24"/>
          <w:szCs w:val="24"/>
        </w:rPr>
        <w:t>II:</w:t>
      </w:r>
      <w:r w:rsidRPr="00F844BA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F844BA">
        <w:rPr>
          <w:rFonts w:asciiTheme="majorHAnsi" w:hAnsiTheme="majorHAnsi"/>
          <w:b/>
          <w:sz w:val="24"/>
          <w:szCs w:val="24"/>
        </w:rPr>
        <w:t>TECHNICAL</w:t>
      </w:r>
      <w:r w:rsidRPr="00F844BA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F844BA">
        <w:rPr>
          <w:rFonts w:asciiTheme="majorHAnsi" w:hAnsiTheme="majorHAnsi"/>
          <w:b/>
          <w:sz w:val="24"/>
          <w:szCs w:val="24"/>
        </w:rPr>
        <w:t>SPECIFICATIONS</w:t>
      </w:r>
    </w:p>
    <w:p w14:paraId="51F258AB" w14:textId="77777777" w:rsidR="008E5BA7" w:rsidRPr="00F844BA" w:rsidRDefault="008E5BA7" w:rsidP="008E5BA7">
      <w:pPr>
        <w:spacing w:before="89"/>
        <w:ind w:left="100"/>
        <w:jc w:val="center"/>
        <w:rPr>
          <w:rFonts w:asciiTheme="majorHAnsi" w:hAnsiTheme="majorHAnsi"/>
          <w:b/>
          <w:sz w:val="24"/>
          <w:szCs w:val="24"/>
        </w:rPr>
      </w:pPr>
    </w:p>
    <w:p w14:paraId="5BFED14C" w14:textId="15C8E2C0" w:rsidR="00A07C5A" w:rsidRPr="00F844BA" w:rsidRDefault="00E354BD" w:rsidP="00A94B4A">
      <w:pPr>
        <w:pStyle w:val="Heading1"/>
        <w:spacing w:before="90"/>
        <w:ind w:left="100"/>
        <w:jc w:val="center"/>
        <w:rPr>
          <w:rFonts w:asciiTheme="majorHAnsi" w:hAnsiTheme="majorHAnsi"/>
          <w:sz w:val="22"/>
          <w:u w:val="single"/>
        </w:rPr>
      </w:pPr>
      <w:r w:rsidRPr="00F844BA">
        <w:rPr>
          <w:rFonts w:asciiTheme="majorHAnsi" w:hAnsiTheme="majorHAnsi"/>
          <w:sz w:val="22"/>
          <w:u w:val="single"/>
        </w:rPr>
        <w:t>List of</w:t>
      </w:r>
      <w:r w:rsidRPr="00F844BA">
        <w:rPr>
          <w:rFonts w:asciiTheme="majorHAnsi" w:hAnsiTheme="majorHAnsi"/>
          <w:spacing w:val="-3"/>
          <w:sz w:val="22"/>
          <w:u w:val="single"/>
        </w:rPr>
        <w:t xml:space="preserve"> </w:t>
      </w:r>
      <w:r w:rsidRPr="00F844BA">
        <w:rPr>
          <w:rFonts w:asciiTheme="majorHAnsi" w:hAnsiTheme="majorHAnsi"/>
          <w:sz w:val="22"/>
          <w:u w:val="single"/>
        </w:rPr>
        <w:t>C</w:t>
      </w:r>
      <w:r w:rsidR="00D43C38" w:rsidRPr="00F844BA">
        <w:rPr>
          <w:rFonts w:asciiTheme="majorHAnsi" w:hAnsiTheme="majorHAnsi"/>
          <w:sz w:val="22"/>
          <w:u w:val="single"/>
        </w:rPr>
        <w:t>onsumables</w:t>
      </w:r>
      <w:r w:rsidRPr="00F844BA">
        <w:rPr>
          <w:rFonts w:asciiTheme="majorHAnsi" w:hAnsiTheme="majorHAnsi"/>
          <w:spacing w:val="7"/>
          <w:sz w:val="22"/>
          <w:u w:val="single"/>
        </w:rPr>
        <w:t xml:space="preserve"> </w:t>
      </w:r>
      <w:r w:rsidRPr="00F844BA">
        <w:rPr>
          <w:rFonts w:asciiTheme="majorHAnsi" w:hAnsiTheme="majorHAnsi"/>
          <w:sz w:val="22"/>
          <w:u w:val="single"/>
        </w:rPr>
        <w:t>to</w:t>
      </w:r>
      <w:r w:rsidRPr="00F844BA">
        <w:rPr>
          <w:rFonts w:asciiTheme="majorHAnsi" w:hAnsiTheme="majorHAnsi"/>
          <w:spacing w:val="-1"/>
          <w:sz w:val="22"/>
          <w:u w:val="single"/>
        </w:rPr>
        <w:t xml:space="preserve"> </w:t>
      </w:r>
      <w:r w:rsidRPr="00F844BA">
        <w:rPr>
          <w:rFonts w:asciiTheme="majorHAnsi" w:hAnsiTheme="majorHAnsi"/>
          <w:sz w:val="22"/>
          <w:u w:val="single"/>
        </w:rPr>
        <w:t>be</w:t>
      </w:r>
      <w:r w:rsidRPr="00F844BA">
        <w:rPr>
          <w:rFonts w:asciiTheme="majorHAnsi" w:hAnsiTheme="majorHAnsi"/>
          <w:spacing w:val="-1"/>
          <w:sz w:val="22"/>
          <w:u w:val="single"/>
        </w:rPr>
        <w:t xml:space="preserve"> </w:t>
      </w:r>
      <w:r w:rsidR="00642532" w:rsidRPr="00F844BA">
        <w:rPr>
          <w:rFonts w:asciiTheme="majorHAnsi" w:hAnsiTheme="majorHAnsi"/>
          <w:sz w:val="22"/>
          <w:u w:val="single"/>
        </w:rPr>
        <w:t>purchased</w:t>
      </w:r>
    </w:p>
    <w:p w14:paraId="56AF8AC2" w14:textId="77777777" w:rsidR="00F844BA" w:rsidRPr="00F844BA" w:rsidRDefault="00F844BA" w:rsidP="00A94B4A">
      <w:pPr>
        <w:pStyle w:val="Heading1"/>
        <w:spacing w:before="90"/>
        <w:ind w:left="100"/>
        <w:jc w:val="center"/>
        <w:rPr>
          <w:rFonts w:asciiTheme="majorHAnsi" w:hAnsiTheme="majorHAnsi"/>
          <w:sz w:val="22"/>
          <w:u w:val="single"/>
        </w:rPr>
      </w:pPr>
    </w:p>
    <w:p w14:paraId="33680E0B" w14:textId="36ED2750" w:rsidR="00D43C38" w:rsidRPr="00F844BA" w:rsidRDefault="00D43C38" w:rsidP="00D43C38">
      <w:pPr>
        <w:pStyle w:val="Heading1"/>
        <w:spacing w:before="90"/>
        <w:ind w:left="100"/>
        <w:rPr>
          <w:rStyle w:val="base"/>
          <w:rFonts w:asciiTheme="majorHAnsi" w:hAnsiTheme="majorHAnsi" w:cstheme="minorHAnsi"/>
          <w:color w:val="3D3935"/>
          <w:sz w:val="22"/>
          <w:szCs w:val="22"/>
        </w:rPr>
      </w:pPr>
      <w:r w:rsidRPr="00F844BA">
        <w:rPr>
          <w:rFonts w:asciiTheme="majorHAnsi" w:hAnsiTheme="majorHAnsi"/>
          <w:sz w:val="22"/>
        </w:rPr>
        <w:t>Item</w:t>
      </w:r>
      <w:r w:rsidR="001F602E" w:rsidRPr="00F844BA">
        <w:rPr>
          <w:rFonts w:asciiTheme="majorHAnsi" w:hAnsiTheme="majorHAnsi"/>
          <w:sz w:val="22"/>
        </w:rPr>
        <w:t xml:space="preserve"> </w:t>
      </w:r>
      <w:r w:rsidRPr="00F844BA">
        <w:rPr>
          <w:rFonts w:asciiTheme="majorHAnsi" w:hAnsiTheme="majorHAnsi"/>
          <w:sz w:val="22"/>
        </w:rPr>
        <w:t xml:space="preserve">1: </w:t>
      </w:r>
      <w:r w:rsidR="00EF4757" w:rsidRPr="00F844BA">
        <w:rPr>
          <w:rFonts w:asciiTheme="majorHAnsi" w:hAnsiTheme="majorHAnsi" w:cstheme="minorHAnsi"/>
          <w:sz w:val="22"/>
          <w:szCs w:val="22"/>
        </w:rPr>
        <w:t xml:space="preserve">Composite </w:t>
      </w:r>
      <w:r w:rsidR="00BA531B" w:rsidRPr="00F844BA">
        <w:rPr>
          <w:rStyle w:val="base"/>
          <w:rFonts w:asciiTheme="majorHAnsi" w:hAnsiTheme="majorHAnsi" w:cstheme="minorHAnsi"/>
          <w:color w:val="3D3935"/>
          <w:sz w:val="22"/>
          <w:szCs w:val="22"/>
        </w:rPr>
        <w:t>Femur, 4th Gen., 17 PCF Solid Foam Cancellous</w:t>
      </w:r>
    </w:p>
    <w:p w14:paraId="0DFFF3FE" w14:textId="77777777" w:rsidR="00A45D1F" w:rsidRPr="00F844BA" w:rsidRDefault="00A45D1F" w:rsidP="00D43C38">
      <w:pPr>
        <w:pStyle w:val="Heading1"/>
        <w:spacing w:before="90"/>
        <w:ind w:left="100"/>
        <w:rPr>
          <w:rStyle w:val="base"/>
          <w:rFonts w:asciiTheme="majorHAnsi" w:hAnsiTheme="majorHAnsi"/>
          <w:color w:val="3D3935"/>
          <w:sz w:val="20"/>
          <w:szCs w:val="20"/>
        </w:rPr>
      </w:pPr>
    </w:p>
    <w:tbl>
      <w:tblPr>
        <w:tblStyle w:val="TableGrid"/>
        <w:tblW w:w="9393" w:type="dxa"/>
        <w:tblInd w:w="100" w:type="dxa"/>
        <w:tblLook w:val="04A0" w:firstRow="1" w:lastRow="0" w:firstColumn="1" w:lastColumn="0" w:noHBand="0" w:noVBand="1"/>
      </w:tblPr>
      <w:tblGrid>
        <w:gridCol w:w="2022"/>
        <w:gridCol w:w="7371"/>
      </w:tblGrid>
      <w:tr w:rsidR="00F20C95" w:rsidRPr="00F844BA" w14:paraId="1C6F5C33" w14:textId="77777777" w:rsidTr="00A45D1F">
        <w:tc>
          <w:tcPr>
            <w:tcW w:w="2022" w:type="dxa"/>
          </w:tcPr>
          <w:p w14:paraId="1B9EC876" w14:textId="1E02D2B0" w:rsidR="00F20C95" w:rsidRPr="00F844BA" w:rsidRDefault="00F20C95" w:rsidP="00A45D1F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Description</w:t>
            </w:r>
          </w:p>
        </w:tc>
        <w:tc>
          <w:tcPr>
            <w:tcW w:w="7371" w:type="dxa"/>
          </w:tcPr>
          <w:p w14:paraId="6D5970F8" w14:textId="34E8783C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Composite Femur model (latest generation) for mechanical testing, includes a 17 PCF density cancellous foam core, a 13</w:t>
            </w:r>
            <w:r w:rsidR="00EF475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mm canal, and an overall length of 455 mm</w:t>
            </w:r>
          </w:p>
          <w:p w14:paraId="1B4FBB6E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  <w:p w14:paraId="5CD61CA3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Cortical bone layer: composed of short Fiber Filled Epoxy </w:t>
            </w:r>
          </w:p>
          <w:p w14:paraId="1D158377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Cancellous core: composed of Polyurethane foam</w:t>
            </w:r>
          </w:p>
          <w:p w14:paraId="5D61356F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  <w:p w14:paraId="754BCEEB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Mechanical Properties: </w:t>
            </w:r>
          </w:p>
          <w:p w14:paraId="784E0747" w14:textId="68577DD9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Tensile elastic Modulus</w:t>
            </w:r>
            <w:r w:rsidR="000271D4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(GPa)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: </w:t>
            </w:r>
            <w:r w:rsidR="000271D4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16</w:t>
            </w:r>
          </w:p>
          <w:p w14:paraId="7F83CA71" w14:textId="467E1658" w:rsidR="000271D4" w:rsidRPr="00F844BA" w:rsidRDefault="000271D4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Tensile strength (MPa): 107</w:t>
            </w:r>
          </w:p>
          <w:p w14:paraId="2F077032" w14:textId="31AB84BF" w:rsidR="000271D4" w:rsidRPr="00F844BA" w:rsidRDefault="000271D4" w:rsidP="000271D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Compressive elastic Modulus (GPa): 16.6</w:t>
            </w:r>
          </w:p>
          <w:p w14:paraId="1B3007FA" w14:textId="11134E69" w:rsidR="000271D4" w:rsidRPr="00F844BA" w:rsidRDefault="000271D4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Compressive strength (MPa): 154</w:t>
            </w:r>
          </w:p>
          <w:p w14:paraId="2CB3DB47" w14:textId="6E82AD14" w:rsidR="008C2873" w:rsidRPr="00F844BA" w:rsidRDefault="008C2873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Axial Stiffness: 1.86</w:t>
            </w:r>
          </w:p>
          <w:p w14:paraId="357D2132" w14:textId="6265B655" w:rsidR="00F20C95" w:rsidRPr="00F844BA" w:rsidRDefault="008C2873" w:rsidP="008C287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Torsional Rigidity: 3.21</w:t>
            </w:r>
          </w:p>
        </w:tc>
      </w:tr>
      <w:tr w:rsidR="00F20C95" w:rsidRPr="00F844BA" w14:paraId="3733C029" w14:textId="77777777" w:rsidTr="00A45D1F">
        <w:tc>
          <w:tcPr>
            <w:tcW w:w="2022" w:type="dxa"/>
          </w:tcPr>
          <w:p w14:paraId="7730CC9E" w14:textId="482F97CF" w:rsidR="00F20C95" w:rsidRPr="00F844BA" w:rsidRDefault="00F20C95" w:rsidP="00A45D1F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Specification</w:t>
            </w:r>
          </w:p>
        </w:tc>
        <w:tc>
          <w:tcPr>
            <w:tcW w:w="7371" w:type="dxa"/>
          </w:tcPr>
          <w:p w14:paraId="7410D8E6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lang w:val="en-US"/>
              </w:rPr>
            </w:pPr>
            <w:r w:rsidRPr="00F844BA">
              <w:rPr>
                <w:rFonts w:asciiTheme="majorHAnsi" w:hAnsiTheme="majorHAnsi"/>
                <w:b/>
                <w:bCs/>
                <w:lang w:val="en-US"/>
              </w:rPr>
              <w:t>Orientation:</w:t>
            </w:r>
            <w:r w:rsidRPr="00F844BA">
              <w:rPr>
                <w:rFonts w:asciiTheme="majorHAnsi" w:hAnsiTheme="majorHAnsi"/>
                <w:bCs/>
                <w:lang w:val="en-US"/>
              </w:rPr>
              <w:t xml:space="preserve"> Left</w:t>
            </w:r>
          </w:p>
          <w:p w14:paraId="3F595C15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 w:rsidRPr="00F844BA">
              <w:rPr>
                <w:rFonts w:asciiTheme="majorHAnsi" w:hAnsiTheme="majorHAnsi"/>
                <w:b/>
                <w:bCs/>
                <w:lang w:val="en-US"/>
              </w:rPr>
              <w:t>Model Type:</w:t>
            </w:r>
            <w:r w:rsidRPr="00F844BA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Cs/>
                <w:lang w:val="en-US"/>
              </w:rPr>
              <w:t>Composite Bone</w:t>
            </w:r>
          </w:p>
          <w:p w14:paraId="2BBDB6AB" w14:textId="77777777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F844BA">
              <w:rPr>
                <w:rFonts w:asciiTheme="majorHAnsi" w:hAnsiTheme="majorHAnsi"/>
                <w:b/>
                <w:bCs/>
                <w:lang w:val="en-US"/>
              </w:rPr>
              <w:t>Colour</w:t>
            </w:r>
            <w:proofErr w:type="spellEnd"/>
            <w:r w:rsidRPr="00F844BA">
              <w:rPr>
                <w:rFonts w:asciiTheme="majorHAnsi" w:hAnsiTheme="majorHAnsi"/>
                <w:b/>
                <w:bCs/>
                <w:lang w:val="en-US"/>
              </w:rPr>
              <w:t>:</w:t>
            </w:r>
            <w:r w:rsidRPr="00F844BA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Cs/>
                <w:lang w:val="en-US"/>
              </w:rPr>
              <w:t>Grey / Green</w:t>
            </w:r>
          </w:p>
          <w:p w14:paraId="2626BD2A" w14:textId="64DFAD86" w:rsidR="00F20C95" w:rsidRPr="00F844BA" w:rsidRDefault="00F20C95" w:rsidP="00A45D1F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bCs w:val="0"/>
                <w:sz w:val="20"/>
                <w:szCs w:val="20"/>
                <w:lang w:val="en-US"/>
              </w:rPr>
            </w:pPr>
          </w:p>
        </w:tc>
      </w:tr>
      <w:tr w:rsidR="00F20C95" w:rsidRPr="00F844BA" w14:paraId="085C8461" w14:textId="77777777" w:rsidTr="00A45D1F">
        <w:tc>
          <w:tcPr>
            <w:tcW w:w="2022" w:type="dxa"/>
          </w:tcPr>
          <w:p w14:paraId="575FBECF" w14:textId="596C8FAE" w:rsidR="00F20C95" w:rsidRPr="00F844BA" w:rsidRDefault="00F20C95" w:rsidP="00A45D1F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Quantity</w:t>
            </w:r>
          </w:p>
        </w:tc>
        <w:tc>
          <w:tcPr>
            <w:tcW w:w="7371" w:type="dxa"/>
          </w:tcPr>
          <w:p w14:paraId="0F27E3D8" w14:textId="34D0E8E4" w:rsidR="00F20C95" w:rsidRPr="00F844BA" w:rsidRDefault="00F20C95" w:rsidP="00A45D1F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3E089CEE" w14:textId="67D97E16" w:rsidR="00D43C38" w:rsidRPr="00F844BA" w:rsidRDefault="00D43C38" w:rsidP="00D43C38">
      <w:pPr>
        <w:jc w:val="both"/>
        <w:rPr>
          <w:rFonts w:asciiTheme="majorHAnsi" w:hAnsiTheme="majorHAnsi"/>
          <w:sz w:val="24"/>
          <w:szCs w:val="24"/>
        </w:rPr>
      </w:pPr>
    </w:p>
    <w:p w14:paraId="7631FAF1" w14:textId="4309E667" w:rsidR="00543403" w:rsidRPr="00F844BA" w:rsidRDefault="00543403" w:rsidP="00543403">
      <w:pPr>
        <w:pStyle w:val="Heading1"/>
        <w:spacing w:before="90"/>
        <w:ind w:left="100"/>
        <w:rPr>
          <w:rFonts w:asciiTheme="majorHAnsi" w:hAnsiTheme="majorHAnsi"/>
        </w:rPr>
      </w:pPr>
      <w:r w:rsidRPr="00F844BA">
        <w:rPr>
          <w:rFonts w:asciiTheme="majorHAnsi" w:hAnsiTheme="majorHAnsi"/>
          <w:sz w:val="22"/>
        </w:rPr>
        <w:t>Item 2</w:t>
      </w:r>
      <w:r w:rsidR="00A7743D" w:rsidRPr="00F844BA">
        <w:rPr>
          <w:rFonts w:asciiTheme="majorHAnsi" w:hAnsiTheme="majorHAnsi"/>
          <w:sz w:val="22"/>
        </w:rPr>
        <w:t xml:space="preserve">: </w:t>
      </w:r>
      <w:r w:rsidR="00A7743D" w:rsidRPr="00F844BA">
        <w:rPr>
          <w:rFonts w:asciiTheme="majorHAnsi" w:hAnsiTheme="majorHAnsi" w:cstheme="minorHAnsi"/>
          <w:sz w:val="22"/>
          <w:szCs w:val="22"/>
        </w:rPr>
        <w:t>Block</w:t>
      </w:r>
      <w:r w:rsidR="00EF4757" w:rsidRPr="00F844BA">
        <w:rPr>
          <w:rFonts w:asciiTheme="majorHAnsi" w:hAnsiTheme="majorHAnsi" w:cstheme="minorHAnsi"/>
          <w:sz w:val="22"/>
          <w:szCs w:val="22"/>
        </w:rPr>
        <w:t>,</w:t>
      </w:r>
      <w:r w:rsidR="00A7743D" w:rsidRPr="00F844BA">
        <w:rPr>
          <w:rFonts w:asciiTheme="majorHAnsi" w:hAnsiTheme="majorHAnsi" w:cstheme="minorHAnsi"/>
          <w:sz w:val="22"/>
          <w:szCs w:val="22"/>
        </w:rPr>
        <w:t xml:space="preserve"> 7.5 PCF, Cellular</w:t>
      </w:r>
    </w:p>
    <w:p w14:paraId="329E4A91" w14:textId="77777777" w:rsidR="00A7743D" w:rsidRPr="00F844BA" w:rsidRDefault="00A7743D" w:rsidP="00543403">
      <w:pPr>
        <w:pStyle w:val="Heading1"/>
        <w:spacing w:before="90"/>
        <w:ind w:left="100"/>
        <w:rPr>
          <w:rFonts w:asciiTheme="majorHAnsi" w:hAnsiTheme="majorHAnsi"/>
          <w:sz w:val="22"/>
        </w:rPr>
      </w:pPr>
    </w:p>
    <w:tbl>
      <w:tblPr>
        <w:tblStyle w:val="TableGrid"/>
        <w:tblW w:w="9393" w:type="dxa"/>
        <w:tblInd w:w="100" w:type="dxa"/>
        <w:tblLook w:val="04A0" w:firstRow="1" w:lastRow="0" w:firstColumn="1" w:lastColumn="0" w:noHBand="0" w:noVBand="1"/>
      </w:tblPr>
      <w:tblGrid>
        <w:gridCol w:w="2022"/>
        <w:gridCol w:w="7371"/>
      </w:tblGrid>
      <w:tr w:rsidR="002E5A6B" w:rsidRPr="00F844BA" w14:paraId="0A3CC7BE" w14:textId="77777777" w:rsidTr="00AE74F4">
        <w:tc>
          <w:tcPr>
            <w:tcW w:w="2022" w:type="dxa"/>
          </w:tcPr>
          <w:p w14:paraId="5E977FE1" w14:textId="77777777" w:rsidR="002E5A6B" w:rsidRPr="00F844BA" w:rsidRDefault="002E5A6B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Description</w:t>
            </w:r>
          </w:p>
        </w:tc>
        <w:tc>
          <w:tcPr>
            <w:tcW w:w="7371" w:type="dxa"/>
          </w:tcPr>
          <w:p w14:paraId="337EC85F" w14:textId="77777777" w:rsidR="00EF4757" w:rsidRPr="00F844BA" w:rsidRDefault="002E5A6B" w:rsidP="00AE74F4">
            <w:pPr>
              <w:jc w:val="both"/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</w:pPr>
            <w:r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>Rigid foam cellular block for biomechanical testing</w:t>
            </w:r>
          </w:p>
          <w:p w14:paraId="47F52DA3" w14:textId="67F87A83" w:rsidR="002E5A6B" w:rsidRPr="00F844BA" w:rsidRDefault="00EF4757" w:rsidP="00AE74F4">
            <w:pPr>
              <w:jc w:val="both"/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</w:pPr>
            <w:r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>S</w:t>
            </w:r>
            <w:r w:rsidRPr="00F844BA">
              <w:rPr>
                <w:rFonts w:asciiTheme="majorHAnsi" w:hAnsiTheme="majorHAnsi"/>
                <w:b/>
                <w:bCs/>
                <w:shd w:val="clear" w:color="auto" w:fill="FFFFFF"/>
              </w:rPr>
              <w:t xml:space="preserve">ize: </w:t>
            </w:r>
            <w:r w:rsidR="002E5A6B"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>130 mm x 180 mm x 40 mm.</w:t>
            </w:r>
          </w:p>
          <w:p w14:paraId="31DB14D0" w14:textId="63C51EAB" w:rsidR="002E5A6B" w:rsidRPr="00F844BA" w:rsidRDefault="00A47F72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Composition of Material: Cellular rigid polyurethane foam</w:t>
            </w:r>
          </w:p>
          <w:p w14:paraId="1C366CDA" w14:textId="4280EB07" w:rsidR="00A47F72" w:rsidRPr="00F844BA" w:rsidRDefault="00A47F72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Material Density:  7.5 (</w:t>
            </w:r>
            <w:proofErr w:type="spellStart"/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pcf</w:t>
            </w:r>
            <w:proofErr w:type="spellEnd"/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) or 0.12</w:t>
            </w:r>
            <w:r w:rsidR="00EF475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(gm/cc)</w:t>
            </w:r>
            <w:r w:rsidR="00D654D4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,</w:t>
            </w:r>
          </w:p>
          <w:p w14:paraId="5E533EE4" w14:textId="66C5338C" w:rsidR="00A47F72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Volume Fraction:</w:t>
            </w:r>
            <w:r w:rsidR="00EF475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0.10</w:t>
            </w:r>
          </w:p>
          <w:p w14:paraId="49CE3F41" w14:textId="77777777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  <w:p w14:paraId="3CBA2B81" w14:textId="77777777" w:rsidR="002E5A6B" w:rsidRPr="00F844BA" w:rsidRDefault="002E5A6B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Mechanical Properties: </w:t>
            </w:r>
          </w:p>
          <w:p w14:paraId="3F1D21B5" w14:textId="7F225934" w:rsidR="002E5A6B" w:rsidRPr="00F844BA" w:rsidRDefault="002E5A6B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Compressive elastic Modulus (</w:t>
            </w:r>
            <w:r w:rsidR="00A47F72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M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Pa): 1</w:t>
            </w:r>
            <w:r w:rsidR="00A47F72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2.4 </w:t>
            </w:r>
          </w:p>
          <w:p w14:paraId="5398EED7" w14:textId="77777777" w:rsidR="002E5A6B" w:rsidRPr="00F844BA" w:rsidRDefault="002E5A6B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Compressive strength (MPa): 1</w:t>
            </w:r>
            <w:r w:rsidR="00A47F72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.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4</w:t>
            </w:r>
          </w:p>
          <w:p w14:paraId="4519CF91" w14:textId="3657710E" w:rsidR="00EF4757" w:rsidRPr="00F844BA" w:rsidRDefault="00EF4757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E5A6B" w:rsidRPr="00F844BA" w14:paraId="4F3A0713" w14:textId="77777777" w:rsidTr="00AE74F4">
        <w:tc>
          <w:tcPr>
            <w:tcW w:w="2022" w:type="dxa"/>
          </w:tcPr>
          <w:p w14:paraId="58C7843C" w14:textId="77777777" w:rsidR="002E5A6B" w:rsidRPr="00F844BA" w:rsidRDefault="002E5A6B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Specification</w:t>
            </w:r>
          </w:p>
        </w:tc>
        <w:tc>
          <w:tcPr>
            <w:tcW w:w="7371" w:type="dxa"/>
          </w:tcPr>
          <w:p w14:paraId="45EB8D33" w14:textId="77777777" w:rsidR="002E5A6B" w:rsidRPr="00F844BA" w:rsidRDefault="002E5A6B" w:rsidP="002E5A6B">
            <w:pPr>
              <w:pStyle w:val="TableParagraph"/>
              <w:spacing w:line="223" w:lineRule="auto"/>
              <w:ind w:right="386"/>
              <w:jc w:val="both"/>
              <w:rPr>
                <w:rStyle w:val="base"/>
                <w:rFonts w:asciiTheme="majorHAnsi" w:hAnsiTheme="majorHAnsi"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>Model Type: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Block / Domes</w:t>
            </w:r>
          </w:p>
          <w:p w14:paraId="7894B591" w14:textId="77777777" w:rsidR="002E5A6B" w:rsidRPr="00F844BA" w:rsidRDefault="002E5A6B" w:rsidP="002E5A6B">
            <w:pPr>
              <w:pStyle w:val="TableParagraph"/>
              <w:spacing w:line="223" w:lineRule="auto"/>
              <w:ind w:right="386"/>
              <w:jc w:val="both"/>
              <w:rPr>
                <w:rStyle w:val="base"/>
                <w:rFonts w:asciiTheme="majorHAnsi" w:hAnsiTheme="majorHAnsi"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>Material: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Cellular foam</w:t>
            </w:r>
          </w:p>
          <w:p w14:paraId="3CF99E48" w14:textId="1C80FE74" w:rsidR="002E5A6B" w:rsidRPr="00F844BA" w:rsidRDefault="002E5A6B" w:rsidP="002E5A6B">
            <w:pPr>
              <w:pStyle w:val="TableParagraph"/>
              <w:spacing w:line="223" w:lineRule="auto"/>
              <w:ind w:right="38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>Colour: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off white</w:t>
            </w:r>
          </w:p>
        </w:tc>
      </w:tr>
      <w:tr w:rsidR="002E5A6B" w:rsidRPr="00F844BA" w14:paraId="6AAB6DAC" w14:textId="77777777" w:rsidTr="00AE74F4">
        <w:tc>
          <w:tcPr>
            <w:tcW w:w="2022" w:type="dxa"/>
          </w:tcPr>
          <w:p w14:paraId="002E325B" w14:textId="77777777" w:rsidR="002E5A6B" w:rsidRPr="00F844BA" w:rsidRDefault="002E5A6B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Quantity</w:t>
            </w:r>
          </w:p>
        </w:tc>
        <w:tc>
          <w:tcPr>
            <w:tcW w:w="7371" w:type="dxa"/>
          </w:tcPr>
          <w:p w14:paraId="074E875B" w14:textId="77777777" w:rsidR="002E5A6B" w:rsidRPr="00F844BA" w:rsidRDefault="002E5A6B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1ED4A3AA" w14:textId="77777777" w:rsidR="002E5A6B" w:rsidRPr="00F844BA" w:rsidRDefault="002E5A6B" w:rsidP="00543403">
      <w:pPr>
        <w:pStyle w:val="Heading1"/>
        <w:spacing w:before="90"/>
        <w:ind w:left="100"/>
        <w:rPr>
          <w:rFonts w:asciiTheme="majorHAnsi" w:hAnsiTheme="majorHAnsi"/>
          <w:sz w:val="22"/>
        </w:rPr>
      </w:pPr>
    </w:p>
    <w:p w14:paraId="3BDE9813" w14:textId="77777777" w:rsidR="00313F7A" w:rsidRPr="00F844BA" w:rsidRDefault="00313F7A" w:rsidP="00543403">
      <w:pPr>
        <w:pStyle w:val="Heading1"/>
        <w:spacing w:before="90"/>
        <w:ind w:left="100"/>
        <w:rPr>
          <w:rFonts w:asciiTheme="majorHAnsi" w:hAnsiTheme="majorHAnsi"/>
          <w:sz w:val="22"/>
        </w:rPr>
      </w:pPr>
    </w:p>
    <w:p w14:paraId="29650629" w14:textId="77777777" w:rsidR="00543403" w:rsidRPr="00F844BA" w:rsidRDefault="00543403" w:rsidP="00D43C38">
      <w:pPr>
        <w:jc w:val="both"/>
        <w:rPr>
          <w:rFonts w:asciiTheme="majorHAnsi" w:hAnsiTheme="majorHAnsi"/>
          <w:b/>
          <w:sz w:val="24"/>
          <w:szCs w:val="24"/>
        </w:rPr>
      </w:pPr>
    </w:p>
    <w:p w14:paraId="1C7AF500" w14:textId="77777777" w:rsidR="00EF4757" w:rsidRPr="00F844BA" w:rsidRDefault="00EF4757">
      <w:pPr>
        <w:rPr>
          <w:rFonts w:asciiTheme="majorHAnsi" w:hAnsiTheme="majorHAnsi"/>
          <w:b/>
          <w:bCs/>
          <w:szCs w:val="24"/>
        </w:rPr>
      </w:pPr>
      <w:r w:rsidRPr="00F844BA">
        <w:rPr>
          <w:rFonts w:asciiTheme="majorHAnsi" w:hAnsiTheme="majorHAnsi"/>
        </w:rPr>
        <w:br w:type="page"/>
      </w:r>
    </w:p>
    <w:p w14:paraId="294EC1CF" w14:textId="4A0427E2" w:rsidR="00543403" w:rsidRPr="00F844BA" w:rsidRDefault="00543403" w:rsidP="00543403">
      <w:pPr>
        <w:pStyle w:val="Heading1"/>
        <w:spacing w:before="90"/>
        <w:ind w:left="100"/>
        <w:rPr>
          <w:rFonts w:asciiTheme="majorHAnsi" w:hAnsiTheme="majorHAnsi"/>
        </w:rPr>
      </w:pPr>
      <w:r w:rsidRPr="00F844BA">
        <w:rPr>
          <w:rFonts w:asciiTheme="majorHAnsi" w:hAnsiTheme="majorHAnsi"/>
          <w:sz w:val="22"/>
        </w:rPr>
        <w:t xml:space="preserve">Item 3: </w:t>
      </w:r>
      <w:r w:rsidR="00A7743D" w:rsidRPr="00F844BA">
        <w:rPr>
          <w:rFonts w:asciiTheme="majorHAnsi" w:hAnsiTheme="majorHAnsi"/>
          <w:sz w:val="22"/>
          <w:szCs w:val="22"/>
        </w:rPr>
        <w:t>Block</w:t>
      </w:r>
      <w:r w:rsidR="00EF4757" w:rsidRPr="00F844BA">
        <w:rPr>
          <w:rFonts w:asciiTheme="majorHAnsi" w:hAnsiTheme="majorHAnsi"/>
          <w:sz w:val="22"/>
          <w:szCs w:val="22"/>
        </w:rPr>
        <w:t>,</w:t>
      </w:r>
      <w:r w:rsidR="00A7743D" w:rsidRPr="00F844BA">
        <w:rPr>
          <w:rFonts w:asciiTheme="majorHAnsi" w:hAnsiTheme="majorHAnsi"/>
          <w:spacing w:val="-3"/>
          <w:sz w:val="22"/>
          <w:szCs w:val="22"/>
        </w:rPr>
        <w:t xml:space="preserve"> </w:t>
      </w:r>
      <w:r w:rsidR="00A7743D" w:rsidRPr="00F844BA">
        <w:rPr>
          <w:rFonts w:asciiTheme="majorHAnsi" w:hAnsiTheme="majorHAnsi"/>
          <w:sz w:val="22"/>
          <w:szCs w:val="22"/>
        </w:rPr>
        <w:t>15 PCF,</w:t>
      </w:r>
      <w:r w:rsidR="00A7743D" w:rsidRPr="00F844BA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A7743D" w:rsidRPr="00F844BA">
        <w:rPr>
          <w:rFonts w:asciiTheme="majorHAnsi" w:hAnsiTheme="majorHAnsi"/>
          <w:sz w:val="22"/>
          <w:szCs w:val="22"/>
        </w:rPr>
        <w:t>Cellular</w:t>
      </w:r>
    </w:p>
    <w:p w14:paraId="3202B895" w14:textId="537C0E41" w:rsidR="00313F7A" w:rsidRPr="00F844BA" w:rsidRDefault="00313F7A" w:rsidP="00543403">
      <w:pPr>
        <w:pStyle w:val="Heading1"/>
        <w:spacing w:before="90"/>
        <w:ind w:left="100"/>
        <w:rPr>
          <w:rFonts w:asciiTheme="majorHAnsi" w:hAnsiTheme="majorHAnsi"/>
        </w:rPr>
      </w:pPr>
    </w:p>
    <w:tbl>
      <w:tblPr>
        <w:tblStyle w:val="TableGrid"/>
        <w:tblW w:w="9393" w:type="dxa"/>
        <w:tblInd w:w="100" w:type="dxa"/>
        <w:tblLook w:val="04A0" w:firstRow="1" w:lastRow="0" w:firstColumn="1" w:lastColumn="0" w:noHBand="0" w:noVBand="1"/>
      </w:tblPr>
      <w:tblGrid>
        <w:gridCol w:w="2022"/>
        <w:gridCol w:w="7371"/>
      </w:tblGrid>
      <w:tr w:rsidR="00D654D4" w:rsidRPr="00F844BA" w14:paraId="7CEFD4DF" w14:textId="77777777" w:rsidTr="00AE74F4">
        <w:tc>
          <w:tcPr>
            <w:tcW w:w="2022" w:type="dxa"/>
          </w:tcPr>
          <w:p w14:paraId="604F1A43" w14:textId="77777777" w:rsidR="00D654D4" w:rsidRPr="00F844BA" w:rsidRDefault="00D654D4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Description</w:t>
            </w:r>
          </w:p>
        </w:tc>
        <w:tc>
          <w:tcPr>
            <w:tcW w:w="7371" w:type="dxa"/>
          </w:tcPr>
          <w:p w14:paraId="7E014C60" w14:textId="77777777" w:rsidR="00EF4757" w:rsidRPr="00F844BA" w:rsidRDefault="00EF4757" w:rsidP="00AE74F4">
            <w:pPr>
              <w:jc w:val="both"/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</w:pPr>
            <w:r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>F</w:t>
            </w:r>
            <w:r w:rsidR="00D654D4"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 xml:space="preserve">oam cellular block for biomechanical testing and product demonstration. </w:t>
            </w:r>
          </w:p>
          <w:p w14:paraId="7B22CD7A" w14:textId="0B5C3F6A" w:rsidR="00D654D4" w:rsidRPr="00F844BA" w:rsidRDefault="00EF4757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>Size:</w:t>
            </w:r>
            <w:r w:rsidR="00D654D4" w:rsidRPr="00F844BA">
              <w:rPr>
                <w:rFonts w:asciiTheme="majorHAnsi" w:hAnsiTheme="majorHAnsi"/>
                <w:b/>
                <w:bCs/>
                <w:color w:val="3D3935"/>
                <w:sz w:val="20"/>
                <w:szCs w:val="20"/>
                <w:shd w:val="clear" w:color="auto" w:fill="FFFFFF"/>
              </w:rPr>
              <w:t xml:space="preserve"> 130 mm x 180 mm x 40 mm.</w:t>
            </w:r>
          </w:p>
          <w:p w14:paraId="4375A9C7" w14:textId="3FE2CEC2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Composition of Material: Cellular rigid polyurethane foam</w:t>
            </w:r>
          </w:p>
          <w:p w14:paraId="13FF1807" w14:textId="6CF979A8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Material Density:  15 (</w:t>
            </w:r>
            <w:proofErr w:type="spellStart"/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pcf</w:t>
            </w:r>
            <w:proofErr w:type="spellEnd"/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) or 0.24</w:t>
            </w:r>
            <w:r w:rsidR="00EF475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(gm/cc)</w:t>
            </w:r>
          </w:p>
          <w:p w14:paraId="566B8AB1" w14:textId="39BD0C0E" w:rsidR="00D654D4" w:rsidRPr="00F844BA" w:rsidRDefault="00D654D4" w:rsidP="00D654D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Volume Fraction:</w:t>
            </w:r>
            <w:r w:rsidR="00EF475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</w:t>
            </w: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0.20</w:t>
            </w:r>
          </w:p>
          <w:p w14:paraId="3C498B20" w14:textId="77777777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  <w:p w14:paraId="6C6B2882" w14:textId="77777777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Mechanical Properties: </w:t>
            </w:r>
          </w:p>
          <w:p w14:paraId="65FDF3EB" w14:textId="6894ACA2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Compressive elastic Modulus (MPa): </w:t>
            </w:r>
            <w:r w:rsidR="008B71D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68</w:t>
            </w:r>
          </w:p>
          <w:p w14:paraId="02F72A39" w14:textId="77777777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Compressive strength (MPa): </w:t>
            </w:r>
            <w:r w:rsidR="008B71D7"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4.1</w:t>
            </w:r>
          </w:p>
          <w:p w14:paraId="5A835F67" w14:textId="24844FD3" w:rsidR="00EF4757" w:rsidRPr="00F844BA" w:rsidRDefault="00EF4757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D654D4" w:rsidRPr="00F844BA" w14:paraId="4174E48D" w14:textId="77777777" w:rsidTr="00AE74F4">
        <w:tc>
          <w:tcPr>
            <w:tcW w:w="2022" w:type="dxa"/>
          </w:tcPr>
          <w:p w14:paraId="17C662C7" w14:textId="77777777" w:rsidR="00D654D4" w:rsidRPr="00F844BA" w:rsidRDefault="00D654D4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Specification</w:t>
            </w:r>
          </w:p>
        </w:tc>
        <w:tc>
          <w:tcPr>
            <w:tcW w:w="7371" w:type="dxa"/>
          </w:tcPr>
          <w:p w14:paraId="2C6B4409" w14:textId="77777777" w:rsidR="00D654D4" w:rsidRPr="00F844BA" w:rsidRDefault="00D654D4" w:rsidP="00D654D4">
            <w:pPr>
              <w:pStyle w:val="TableParagraph"/>
              <w:spacing w:line="223" w:lineRule="auto"/>
              <w:ind w:right="386"/>
              <w:jc w:val="left"/>
              <w:rPr>
                <w:rStyle w:val="base"/>
                <w:rFonts w:asciiTheme="majorHAnsi" w:hAnsiTheme="majorHAnsi"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>Model Type: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Block / Domes</w:t>
            </w:r>
          </w:p>
          <w:p w14:paraId="2A1DC518" w14:textId="77777777" w:rsidR="00D654D4" w:rsidRPr="00F844BA" w:rsidRDefault="00D654D4" w:rsidP="00D654D4">
            <w:pPr>
              <w:pStyle w:val="TableParagraph"/>
              <w:spacing w:line="223" w:lineRule="auto"/>
              <w:ind w:right="386"/>
              <w:jc w:val="left"/>
              <w:rPr>
                <w:rStyle w:val="base"/>
                <w:rFonts w:asciiTheme="majorHAnsi" w:hAnsiTheme="majorHAnsi"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>Material: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Cellular foam</w:t>
            </w:r>
          </w:p>
          <w:p w14:paraId="5D0FC7E8" w14:textId="632F8581" w:rsidR="00D654D4" w:rsidRPr="00F844BA" w:rsidRDefault="00D654D4" w:rsidP="00D654D4">
            <w:pPr>
              <w:pStyle w:val="TableParagraph"/>
              <w:spacing w:line="223" w:lineRule="auto"/>
              <w:ind w:left="0" w:right="386"/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844BA">
              <w:rPr>
                <w:rStyle w:val="base"/>
                <w:rFonts w:asciiTheme="majorHAnsi" w:hAnsiTheme="majorHAnsi"/>
                <w:b/>
                <w:bCs/>
                <w:sz w:val="20"/>
                <w:szCs w:val="20"/>
              </w:rPr>
              <w:t xml:space="preserve">  Colour:</w:t>
            </w:r>
            <w:r w:rsidRPr="00F844BA">
              <w:rPr>
                <w:rStyle w:val="base"/>
                <w:rFonts w:asciiTheme="majorHAnsi" w:hAnsiTheme="majorHAnsi"/>
                <w:sz w:val="20"/>
                <w:szCs w:val="20"/>
              </w:rPr>
              <w:t xml:space="preserve"> off white</w:t>
            </w:r>
          </w:p>
        </w:tc>
      </w:tr>
      <w:tr w:rsidR="00D654D4" w:rsidRPr="00F844BA" w14:paraId="42F3E4D6" w14:textId="77777777" w:rsidTr="00AE74F4">
        <w:tc>
          <w:tcPr>
            <w:tcW w:w="2022" w:type="dxa"/>
          </w:tcPr>
          <w:p w14:paraId="3C70C3D3" w14:textId="77777777" w:rsidR="00D654D4" w:rsidRPr="00F844BA" w:rsidRDefault="00D654D4" w:rsidP="00AE74F4">
            <w:pPr>
              <w:pStyle w:val="Heading1"/>
              <w:spacing w:before="90"/>
              <w:ind w:left="0"/>
              <w:jc w:val="both"/>
              <w:rPr>
                <w:rFonts w:asciiTheme="majorHAnsi" w:hAnsiTheme="majorHAnsi"/>
                <w:sz w:val="22"/>
              </w:rPr>
            </w:pPr>
            <w:r w:rsidRPr="00F844BA">
              <w:rPr>
                <w:rFonts w:asciiTheme="majorHAnsi" w:hAnsiTheme="majorHAnsi"/>
                <w:sz w:val="22"/>
              </w:rPr>
              <w:t>Quantity</w:t>
            </w:r>
          </w:p>
        </w:tc>
        <w:tc>
          <w:tcPr>
            <w:tcW w:w="7371" w:type="dxa"/>
          </w:tcPr>
          <w:p w14:paraId="4D153DE2" w14:textId="77777777" w:rsidR="00D654D4" w:rsidRPr="00F844BA" w:rsidRDefault="00D654D4" w:rsidP="00AE74F4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F844BA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593BA5A9" w14:textId="77777777" w:rsidR="00D654D4" w:rsidRPr="00F844BA" w:rsidRDefault="00D654D4" w:rsidP="00543403">
      <w:pPr>
        <w:pStyle w:val="Heading1"/>
        <w:spacing w:before="90"/>
        <w:ind w:left="100"/>
        <w:rPr>
          <w:rFonts w:asciiTheme="majorHAnsi" w:hAnsiTheme="majorHAnsi"/>
        </w:rPr>
      </w:pPr>
    </w:p>
    <w:p w14:paraId="7E7E6F2D" w14:textId="77777777" w:rsidR="00D654D4" w:rsidRPr="00F844BA" w:rsidRDefault="00D654D4" w:rsidP="00543403">
      <w:pPr>
        <w:pStyle w:val="Heading1"/>
        <w:spacing w:before="90"/>
        <w:ind w:left="100"/>
        <w:rPr>
          <w:rFonts w:asciiTheme="majorHAnsi" w:hAnsiTheme="majorHAnsi"/>
        </w:rPr>
      </w:pPr>
    </w:p>
    <w:p w14:paraId="3413A63A" w14:textId="77777777" w:rsidR="00313F7A" w:rsidRPr="00F844BA" w:rsidRDefault="00313F7A">
      <w:pPr>
        <w:pStyle w:val="BodyText"/>
        <w:spacing w:before="7"/>
        <w:rPr>
          <w:rFonts w:asciiTheme="majorHAnsi" w:hAnsiTheme="majorHAnsi"/>
          <w:b/>
          <w:sz w:val="32"/>
        </w:rPr>
      </w:pPr>
    </w:p>
    <w:p w14:paraId="5E7D4EC9" w14:textId="77777777" w:rsidR="009079A4" w:rsidRPr="00F844BA" w:rsidRDefault="00E354BD">
      <w:pPr>
        <w:pStyle w:val="BodyText"/>
        <w:ind w:left="100"/>
        <w:rPr>
          <w:rFonts w:asciiTheme="majorHAnsi" w:hAnsiTheme="majorHAnsi"/>
          <w:i/>
        </w:rPr>
      </w:pPr>
      <w:r w:rsidRPr="00F844BA">
        <w:rPr>
          <w:rFonts w:asciiTheme="majorHAnsi" w:hAnsiTheme="majorHAnsi"/>
          <w:b/>
          <w:i/>
        </w:rPr>
        <w:t>*</w:t>
      </w:r>
      <w:r w:rsidRPr="00F844BA">
        <w:rPr>
          <w:rFonts w:asciiTheme="majorHAnsi" w:hAnsiTheme="majorHAnsi"/>
          <w:i/>
        </w:rPr>
        <w:t>The</w:t>
      </w:r>
      <w:r w:rsidRPr="00F844BA">
        <w:rPr>
          <w:rFonts w:asciiTheme="majorHAnsi" w:hAnsiTheme="majorHAnsi"/>
          <w:i/>
          <w:spacing w:val="-5"/>
        </w:rPr>
        <w:t xml:space="preserve"> </w:t>
      </w:r>
      <w:r w:rsidRPr="00F844BA">
        <w:rPr>
          <w:rFonts w:asciiTheme="majorHAnsi" w:hAnsiTheme="majorHAnsi"/>
          <w:i/>
        </w:rPr>
        <w:t>item</w:t>
      </w:r>
      <w:r w:rsidRPr="00F844BA">
        <w:rPr>
          <w:rFonts w:asciiTheme="majorHAnsi" w:hAnsiTheme="majorHAnsi"/>
          <w:i/>
          <w:spacing w:val="-2"/>
        </w:rPr>
        <w:t xml:space="preserve"> </w:t>
      </w:r>
      <w:r w:rsidRPr="00F844BA">
        <w:rPr>
          <w:rFonts w:asciiTheme="majorHAnsi" w:hAnsiTheme="majorHAnsi"/>
          <w:i/>
        </w:rPr>
        <w:t>and</w:t>
      </w:r>
      <w:r w:rsidRPr="00F844BA">
        <w:rPr>
          <w:rFonts w:asciiTheme="majorHAnsi" w:hAnsiTheme="majorHAnsi"/>
          <w:i/>
          <w:spacing w:val="-2"/>
        </w:rPr>
        <w:t xml:space="preserve"> </w:t>
      </w:r>
      <w:r w:rsidRPr="00F844BA">
        <w:rPr>
          <w:rFonts w:asciiTheme="majorHAnsi" w:hAnsiTheme="majorHAnsi"/>
          <w:i/>
        </w:rPr>
        <w:t>quantity</w:t>
      </w:r>
      <w:r w:rsidRPr="00F844BA">
        <w:rPr>
          <w:rFonts w:asciiTheme="majorHAnsi" w:hAnsiTheme="majorHAnsi"/>
          <w:i/>
          <w:spacing w:val="1"/>
        </w:rPr>
        <w:t xml:space="preserve"> </w:t>
      </w:r>
      <w:r w:rsidRPr="00F844BA">
        <w:rPr>
          <w:rFonts w:asciiTheme="majorHAnsi" w:hAnsiTheme="majorHAnsi"/>
          <w:i/>
        </w:rPr>
        <w:t>may</w:t>
      </w:r>
      <w:r w:rsidRPr="00F844BA">
        <w:rPr>
          <w:rFonts w:asciiTheme="majorHAnsi" w:hAnsiTheme="majorHAnsi"/>
          <w:i/>
          <w:spacing w:val="-3"/>
        </w:rPr>
        <w:t xml:space="preserve"> </w:t>
      </w:r>
      <w:r w:rsidRPr="00F844BA">
        <w:rPr>
          <w:rFonts w:asciiTheme="majorHAnsi" w:hAnsiTheme="majorHAnsi"/>
          <w:i/>
        </w:rPr>
        <w:t>vary</w:t>
      </w:r>
      <w:r w:rsidRPr="00F844BA">
        <w:rPr>
          <w:rFonts w:asciiTheme="majorHAnsi" w:hAnsiTheme="majorHAnsi"/>
          <w:i/>
          <w:spacing w:val="-4"/>
        </w:rPr>
        <w:t xml:space="preserve"> </w:t>
      </w:r>
      <w:r w:rsidRPr="00F844BA">
        <w:rPr>
          <w:rFonts w:asciiTheme="majorHAnsi" w:hAnsiTheme="majorHAnsi"/>
          <w:i/>
        </w:rPr>
        <w:t>depending</w:t>
      </w:r>
      <w:r w:rsidRPr="00F844BA">
        <w:rPr>
          <w:rFonts w:asciiTheme="majorHAnsi" w:hAnsiTheme="majorHAnsi"/>
          <w:i/>
          <w:spacing w:val="-3"/>
        </w:rPr>
        <w:t xml:space="preserve"> </w:t>
      </w:r>
      <w:r w:rsidRPr="00F844BA">
        <w:rPr>
          <w:rFonts w:asciiTheme="majorHAnsi" w:hAnsiTheme="majorHAnsi"/>
          <w:i/>
        </w:rPr>
        <w:t>upon</w:t>
      </w:r>
      <w:r w:rsidRPr="00F844BA">
        <w:rPr>
          <w:rFonts w:asciiTheme="majorHAnsi" w:hAnsiTheme="majorHAnsi"/>
          <w:i/>
          <w:spacing w:val="-3"/>
        </w:rPr>
        <w:t xml:space="preserve"> </w:t>
      </w:r>
      <w:r w:rsidRPr="00F844BA">
        <w:rPr>
          <w:rFonts w:asciiTheme="majorHAnsi" w:hAnsiTheme="majorHAnsi"/>
          <w:i/>
        </w:rPr>
        <w:t>the</w:t>
      </w:r>
      <w:r w:rsidRPr="00F844BA">
        <w:rPr>
          <w:rFonts w:asciiTheme="majorHAnsi" w:hAnsiTheme="majorHAnsi"/>
          <w:i/>
          <w:spacing w:val="-6"/>
        </w:rPr>
        <w:t xml:space="preserve"> </w:t>
      </w:r>
      <w:r w:rsidRPr="00F844BA">
        <w:rPr>
          <w:rFonts w:asciiTheme="majorHAnsi" w:hAnsiTheme="majorHAnsi"/>
          <w:i/>
        </w:rPr>
        <w:t>availability</w:t>
      </w:r>
      <w:r w:rsidRPr="00F844BA">
        <w:rPr>
          <w:rFonts w:asciiTheme="majorHAnsi" w:hAnsiTheme="majorHAnsi"/>
          <w:i/>
          <w:spacing w:val="-3"/>
        </w:rPr>
        <w:t xml:space="preserve"> </w:t>
      </w:r>
      <w:r w:rsidRPr="00F844BA">
        <w:rPr>
          <w:rFonts w:asciiTheme="majorHAnsi" w:hAnsiTheme="majorHAnsi"/>
          <w:i/>
        </w:rPr>
        <w:t>of</w:t>
      </w:r>
      <w:r w:rsidRPr="00F844BA">
        <w:rPr>
          <w:rFonts w:asciiTheme="majorHAnsi" w:hAnsiTheme="majorHAnsi"/>
          <w:i/>
          <w:spacing w:val="7"/>
        </w:rPr>
        <w:t xml:space="preserve"> </w:t>
      </w:r>
      <w:r w:rsidRPr="00F844BA">
        <w:rPr>
          <w:rFonts w:asciiTheme="majorHAnsi" w:hAnsiTheme="majorHAnsi"/>
          <w:i/>
        </w:rPr>
        <w:t>the</w:t>
      </w:r>
      <w:r w:rsidRPr="00F844BA">
        <w:rPr>
          <w:rFonts w:asciiTheme="majorHAnsi" w:hAnsiTheme="majorHAnsi"/>
          <w:i/>
          <w:spacing w:val="-5"/>
        </w:rPr>
        <w:t xml:space="preserve"> </w:t>
      </w:r>
      <w:r w:rsidRPr="00F844BA">
        <w:rPr>
          <w:rFonts w:asciiTheme="majorHAnsi" w:hAnsiTheme="majorHAnsi"/>
          <w:i/>
        </w:rPr>
        <w:t>fund.</w:t>
      </w:r>
    </w:p>
    <w:sectPr w:rsidR="009079A4" w:rsidRPr="00F844BA">
      <w:footerReference w:type="default" r:id="rId8"/>
      <w:pgSz w:w="12240" w:h="15840"/>
      <w:pgMar w:top="1500" w:right="1720" w:bottom="980" w:left="17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7473" w14:textId="77777777" w:rsidR="008A5463" w:rsidRDefault="008A5463">
      <w:r>
        <w:separator/>
      </w:r>
    </w:p>
  </w:endnote>
  <w:endnote w:type="continuationSeparator" w:id="0">
    <w:p w14:paraId="04021400" w14:textId="77777777" w:rsidR="008A5463" w:rsidRDefault="008A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C0C3" w14:textId="77777777" w:rsidR="009079A4" w:rsidRDefault="005201D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7533BC" wp14:editId="0E4E8785">
              <wp:simplePos x="0" y="0"/>
              <wp:positionH relativeFrom="page">
                <wp:posOffset>3696970</wp:posOffset>
              </wp:positionH>
              <wp:positionV relativeFrom="page">
                <wp:posOffset>9418955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1B315" w14:textId="77777777" w:rsidR="009079A4" w:rsidRDefault="00E354B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6AB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53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pt;margin-top:7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saWe5+IAAAANAQAADwAAAAAAAAAAAAAAAAAuBAAAZHJzL2Rvd25yZXYueG1sUEsFBgAAAAAEAAQA&#10;8wAAAD0FAAAAAA==&#10;" filled="f" stroked="f">
              <v:textbox inset="0,0,0,0">
                <w:txbxContent>
                  <w:p w14:paraId="75B1B315" w14:textId="77777777" w:rsidR="009079A4" w:rsidRDefault="00E354B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6ABB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D869" w14:textId="77777777" w:rsidR="008A5463" w:rsidRDefault="008A5463">
      <w:r>
        <w:separator/>
      </w:r>
    </w:p>
  </w:footnote>
  <w:footnote w:type="continuationSeparator" w:id="0">
    <w:p w14:paraId="5A7FBB05" w14:textId="77777777" w:rsidR="008A5463" w:rsidRDefault="008A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855"/>
    <w:multiLevelType w:val="hybridMultilevel"/>
    <w:tmpl w:val="645209AA"/>
    <w:lvl w:ilvl="0" w:tplc="3876686A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814089C">
      <w:start w:val="1"/>
      <w:numFmt w:val="lowerLetter"/>
      <w:lvlText w:val="(%2)"/>
      <w:lvlJc w:val="left"/>
      <w:pPr>
        <w:ind w:left="2261" w:hanging="53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2" w:tplc="966A0C64">
      <w:numFmt w:val="bullet"/>
      <w:lvlText w:val="•"/>
      <w:lvlJc w:val="left"/>
      <w:pPr>
        <w:ind w:left="2988" w:hanging="538"/>
      </w:pPr>
      <w:rPr>
        <w:rFonts w:hint="default"/>
        <w:lang w:val="en-US" w:eastAsia="en-US" w:bidi="ar-SA"/>
      </w:rPr>
    </w:lvl>
    <w:lvl w:ilvl="3" w:tplc="C6286FA4">
      <w:numFmt w:val="bullet"/>
      <w:lvlText w:val="•"/>
      <w:lvlJc w:val="left"/>
      <w:pPr>
        <w:ind w:left="3717" w:hanging="538"/>
      </w:pPr>
      <w:rPr>
        <w:rFonts w:hint="default"/>
        <w:lang w:val="en-US" w:eastAsia="en-US" w:bidi="ar-SA"/>
      </w:rPr>
    </w:lvl>
    <w:lvl w:ilvl="4" w:tplc="54C0B6C0">
      <w:numFmt w:val="bullet"/>
      <w:lvlText w:val="•"/>
      <w:lvlJc w:val="left"/>
      <w:pPr>
        <w:ind w:left="4446" w:hanging="538"/>
      </w:pPr>
      <w:rPr>
        <w:rFonts w:hint="default"/>
        <w:lang w:val="en-US" w:eastAsia="en-US" w:bidi="ar-SA"/>
      </w:rPr>
    </w:lvl>
    <w:lvl w:ilvl="5" w:tplc="693699BA">
      <w:numFmt w:val="bullet"/>
      <w:lvlText w:val="•"/>
      <w:lvlJc w:val="left"/>
      <w:pPr>
        <w:ind w:left="5175" w:hanging="538"/>
      </w:pPr>
      <w:rPr>
        <w:rFonts w:hint="default"/>
        <w:lang w:val="en-US" w:eastAsia="en-US" w:bidi="ar-SA"/>
      </w:rPr>
    </w:lvl>
    <w:lvl w:ilvl="6" w:tplc="F38A7E02">
      <w:numFmt w:val="bullet"/>
      <w:lvlText w:val="•"/>
      <w:lvlJc w:val="left"/>
      <w:pPr>
        <w:ind w:left="5904" w:hanging="538"/>
      </w:pPr>
      <w:rPr>
        <w:rFonts w:hint="default"/>
        <w:lang w:val="en-US" w:eastAsia="en-US" w:bidi="ar-SA"/>
      </w:rPr>
    </w:lvl>
    <w:lvl w:ilvl="7" w:tplc="96E2C6E4">
      <w:numFmt w:val="bullet"/>
      <w:lvlText w:val="•"/>
      <w:lvlJc w:val="left"/>
      <w:pPr>
        <w:ind w:left="6633" w:hanging="538"/>
      </w:pPr>
      <w:rPr>
        <w:rFonts w:hint="default"/>
        <w:lang w:val="en-US" w:eastAsia="en-US" w:bidi="ar-SA"/>
      </w:rPr>
    </w:lvl>
    <w:lvl w:ilvl="8" w:tplc="AF76D452">
      <w:numFmt w:val="bullet"/>
      <w:lvlText w:val="•"/>
      <w:lvlJc w:val="left"/>
      <w:pPr>
        <w:ind w:left="7362" w:hanging="538"/>
      </w:pPr>
      <w:rPr>
        <w:rFonts w:hint="default"/>
        <w:lang w:val="en-US" w:eastAsia="en-US" w:bidi="ar-SA"/>
      </w:rPr>
    </w:lvl>
  </w:abstractNum>
  <w:abstractNum w:abstractNumId="1" w15:restartNumberingAfterBreak="0">
    <w:nsid w:val="49BA1F30"/>
    <w:multiLevelType w:val="hybridMultilevel"/>
    <w:tmpl w:val="772AFE64"/>
    <w:lvl w:ilvl="0" w:tplc="FC2A701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168EFE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A08F5F0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A8EA871A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6A22277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BF0A674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970266E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B2F4E7BC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8" w:tplc="948E71D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num w:numId="1" w16cid:durableId="1490830323">
    <w:abstractNumId w:val="1"/>
  </w:num>
  <w:num w:numId="2" w16cid:durableId="112179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TYwApIWZpZmpko6SsGpxcWZ+XkgBea1AOGLBXAsAAAA"/>
  </w:docVars>
  <w:rsids>
    <w:rsidRoot w:val="009079A4"/>
    <w:rsid w:val="000271D4"/>
    <w:rsid w:val="00092F6C"/>
    <w:rsid w:val="001A1255"/>
    <w:rsid w:val="001C6303"/>
    <w:rsid w:val="001F602E"/>
    <w:rsid w:val="00215495"/>
    <w:rsid w:val="00267CA7"/>
    <w:rsid w:val="0029362E"/>
    <w:rsid w:val="002B6C73"/>
    <w:rsid w:val="002B76E3"/>
    <w:rsid w:val="002E5A6B"/>
    <w:rsid w:val="00313F7A"/>
    <w:rsid w:val="003937BA"/>
    <w:rsid w:val="0039719C"/>
    <w:rsid w:val="003E0B8C"/>
    <w:rsid w:val="00447981"/>
    <w:rsid w:val="004B2139"/>
    <w:rsid w:val="004F2C0A"/>
    <w:rsid w:val="005201DE"/>
    <w:rsid w:val="00543403"/>
    <w:rsid w:val="005A3981"/>
    <w:rsid w:val="005C78F1"/>
    <w:rsid w:val="005F5E23"/>
    <w:rsid w:val="00623F4D"/>
    <w:rsid w:val="00642532"/>
    <w:rsid w:val="0064645D"/>
    <w:rsid w:val="006A4A2D"/>
    <w:rsid w:val="007233E1"/>
    <w:rsid w:val="0072585C"/>
    <w:rsid w:val="007B46E4"/>
    <w:rsid w:val="007E1FF3"/>
    <w:rsid w:val="007F1906"/>
    <w:rsid w:val="0080567F"/>
    <w:rsid w:val="00815031"/>
    <w:rsid w:val="00815281"/>
    <w:rsid w:val="00871765"/>
    <w:rsid w:val="008830F3"/>
    <w:rsid w:val="008A5463"/>
    <w:rsid w:val="008B71D7"/>
    <w:rsid w:val="008C2873"/>
    <w:rsid w:val="008E5BA7"/>
    <w:rsid w:val="009079A4"/>
    <w:rsid w:val="009424E7"/>
    <w:rsid w:val="009557D5"/>
    <w:rsid w:val="00981485"/>
    <w:rsid w:val="00993244"/>
    <w:rsid w:val="009C66B9"/>
    <w:rsid w:val="00A0136B"/>
    <w:rsid w:val="00A07C5A"/>
    <w:rsid w:val="00A45D1F"/>
    <w:rsid w:val="00A47F72"/>
    <w:rsid w:val="00A53D4E"/>
    <w:rsid w:val="00A7743D"/>
    <w:rsid w:val="00A93452"/>
    <w:rsid w:val="00A94B4A"/>
    <w:rsid w:val="00A96ABB"/>
    <w:rsid w:val="00AA22A1"/>
    <w:rsid w:val="00AA6D76"/>
    <w:rsid w:val="00AC7D5D"/>
    <w:rsid w:val="00B330BF"/>
    <w:rsid w:val="00B40D5C"/>
    <w:rsid w:val="00B50A0F"/>
    <w:rsid w:val="00BA531B"/>
    <w:rsid w:val="00BB0478"/>
    <w:rsid w:val="00BF73AC"/>
    <w:rsid w:val="00CF2BE8"/>
    <w:rsid w:val="00D43C38"/>
    <w:rsid w:val="00D440A4"/>
    <w:rsid w:val="00D654D4"/>
    <w:rsid w:val="00E21210"/>
    <w:rsid w:val="00E354BD"/>
    <w:rsid w:val="00E74573"/>
    <w:rsid w:val="00EC76CA"/>
    <w:rsid w:val="00EF4757"/>
    <w:rsid w:val="00F20C95"/>
    <w:rsid w:val="00F844BA"/>
    <w:rsid w:val="00F8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8C5B"/>
  <w15:docId w15:val="{559B478C-6555-47C0-978D-4BD677C1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2" w:right="2029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181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91"/>
      <w:jc w:val="center"/>
    </w:pPr>
  </w:style>
  <w:style w:type="table" w:styleId="TableGrid">
    <w:name w:val="Table Grid"/>
    <w:basedOn w:val="TableNormal"/>
    <w:uiPriority w:val="39"/>
    <w:rsid w:val="00D43C38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">
    <w:name w:val="base"/>
    <w:basedOn w:val="DefaultParagraphFont"/>
    <w:rsid w:val="0072585C"/>
  </w:style>
  <w:style w:type="paragraph" w:customStyle="1" w:styleId="sku">
    <w:name w:val="sku"/>
    <w:basedOn w:val="Normal"/>
    <w:rsid w:val="00A45D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A45D1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7D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7D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9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851">
          <w:marLeft w:val="-17100"/>
          <w:marRight w:val="0"/>
          <w:marTop w:val="585"/>
          <w:marBottom w:val="0"/>
          <w:divBdr>
            <w:top w:val="single" w:sz="6" w:space="15" w:color="3D3935"/>
            <w:left w:val="single" w:sz="2" w:space="0" w:color="3D3935"/>
            <w:bottom w:val="single" w:sz="2" w:space="0" w:color="3D3935"/>
            <w:right w:val="single" w:sz="2" w:space="0" w:color="3D3935"/>
          </w:divBdr>
          <w:divsChild>
            <w:div w:id="1210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BENGAL ENGINEERING AND SCIENCE UNIVERSITY, SHIBPUR</vt:lpstr>
    </vt:vector>
  </TitlesOfParts>
  <Company>HP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creator>Sumit</dc:creator>
  <cp:lastModifiedBy>Bidyut Pal</cp:lastModifiedBy>
  <cp:revision>5</cp:revision>
  <dcterms:created xsi:type="dcterms:W3CDTF">2023-02-14T07:57:00Z</dcterms:created>
  <dcterms:modified xsi:type="dcterms:W3CDTF">2023-02-16T12:33:00Z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